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900"/>
        <w:tblW w:w="0" w:type="auto"/>
        <w:tblLook w:val="04A0" w:firstRow="1" w:lastRow="0" w:firstColumn="1" w:lastColumn="0" w:noHBand="0" w:noVBand="1"/>
      </w:tblPr>
      <w:tblGrid>
        <w:gridCol w:w="4507"/>
        <w:gridCol w:w="4509"/>
      </w:tblGrid>
      <w:tr w:rsidR="003E76B5" w:rsidRPr="00E624BB" w:rsidTr="003E76B5">
        <w:tc>
          <w:tcPr>
            <w:tcW w:w="4621" w:type="dxa"/>
          </w:tcPr>
          <w:p w:rsidR="003E76B5" w:rsidRPr="00E624BB" w:rsidRDefault="003E76B5" w:rsidP="003E76B5">
            <w:pPr>
              <w:rPr>
                <w:rFonts w:ascii="Arial" w:hAnsi="Arial" w:cs="Arial"/>
              </w:rPr>
            </w:pPr>
            <w:r w:rsidRPr="00E624BB">
              <w:rPr>
                <w:rFonts w:ascii="Arial" w:hAnsi="Arial" w:cs="Arial"/>
              </w:rPr>
              <w:t>Councillors</w:t>
            </w:r>
          </w:p>
        </w:tc>
        <w:tc>
          <w:tcPr>
            <w:tcW w:w="4621" w:type="dxa"/>
          </w:tcPr>
          <w:p w:rsidR="003E76B5" w:rsidRPr="00E624BB" w:rsidRDefault="003E76B5" w:rsidP="00E624BB">
            <w:pPr>
              <w:rPr>
                <w:rFonts w:ascii="Arial" w:hAnsi="Arial" w:cs="Arial"/>
              </w:rPr>
            </w:pPr>
            <w:r w:rsidRPr="00E624BB">
              <w:rPr>
                <w:rFonts w:ascii="Arial" w:hAnsi="Arial" w:cs="Arial"/>
              </w:rPr>
              <w:t xml:space="preserve">Cllr. Aston (Chairman), Cllr. Bowie, Cllr. </w:t>
            </w:r>
            <w:r w:rsidR="00E624BB">
              <w:rPr>
                <w:rFonts w:ascii="Arial" w:hAnsi="Arial" w:cs="Arial"/>
              </w:rPr>
              <w:t xml:space="preserve">Boyle, Cllr. </w:t>
            </w:r>
            <w:r w:rsidRPr="00E624BB">
              <w:rPr>
                <w:rFonts w:ascii="Arial" w:hAnsi="Arial" w:cs="Arial"/>
              </w:rPr>
              <w:t>Harris</w:t>
            </w:r>
            <w:r w:rsidR="00E624BB">
              <w:rPr>
                <w:rFonts w:ascii="Arial" w:hAnsi="Arial" w:cs="Arial"/>
              </w:rPr>
              <w:t xml:space="preserve"> (Vice Chairman), Cllr, Vernon, </w:t>
            </w:r>
            <w:r w:rsidRPr="00E624BB">
              <w:rPr>
                <w:rFonts w:ascii="Arial" w:hAnsi="Arial" w:cs="Arial"/>
              </w:rPr>
              <w:t>Cllr. Watkinson</w:t>
            </w:r>
            <w:r w:rsidR="00E624BB">
              <w:rPr>
                <w:rFonts w:ascii="Arial" w:hAnsi="Arial" w:cs="Arial"/>
              </w:rPr>
              <w:t xml:space="preserve">, Cllr. Wood. </w:t>
            </w:r>
          </w:p>
        </w:tc>
      </w:tr>
      <w:tr w:rsidR="003E76B5" w:rsidRPr="00E624BB" w:rsidTr="008E7E04">
        <w:trPr>
          <w:trHeight w:val="1105"/>
        </w:trPr>
        <w:tc>
          <w:tcPr>
            <w:tcW w:w="4621" w:type="dxa"/>
          </w:tcPr>
          <w:p w:rsidR="003E76B5" w:rsidRPr="00E624BB" w:rsidRDefault="003E76B5" w:rsidP="003E76B5">
            <w:pPr>
              <w:rPr>
                <w:rFonts w:ascii="Arial" w:hAnsi="Arial" w:cs="Arial"/>
              </w:rPr>
            </w:pPr>
            <w:r w:rsidRPr="00E624BB">
              <w:rPr>
                <w:rFonts w:ascii="Arial" w:hAnsi="Arial" w:cs="Arial"/>
              </w:rPr>
              <w:t>Other Attendees</w:t>
            </w:r>
          </w:p>
        </w:tc>
        <w:tc>
          <w:tcPr>
            <w:tcW w:w="4621" w:type="dxa"/>
          </w:tcPr>
          <w:p w:rsidR="003E76B5" w:rsidRPr="00E624BB" w:rsidRDefault="003E76B5" w:rsidP="003E76B5">
            <w:pPr>
              <w:rPr>
                <w:rFonts w:ascii="Arial" w:hAnsi="Arial" w:cs="Arial"/>
              </w:rPr>
            </w:pPr>
            <w:r w:rsidRPr="00E624BB">
              <w:rPr>
                <w:rFonts w:ascii="Arial" w:hAnsi="Arial" w:cs="Arial"/>
              </w:rPr>
              <w:t>Temporary Parish Clerk (Vicky Stock)</w:t>
            </w:r>
          </w:p>
          <w:p w:rsidR="003E76B5" w:rsidRPr="00E624BB" w:rsidRDefault="003E76B5" w:rsidP="000E47A0">
            <w:pPr>
              <w:rPr>
                <w:rFonts w:ascii="Arial" w:hAnsi="Arial" w:cs="Arial"/>
              </w:rPr>
            </w:pPr>
            <w:r w:rsidRPr="00E624BB">
              <w:rPr>
                <w:rFonts w:ascii="Arial" w:hAnsi="Arial" w:cs="Arial"/>
              </w:rPr>
              <w:t xml:space="preserve">PC Di Woodward, PCSO Kelly </w:t>
            </w:r>
            <w:proofErr w:type="spellStart"/>
            <w:r w:rsidRPr="00E624BB">
              <w:rPr>
                <w:rFonts w:ascii="Arial" w:hAnsi="Arial" w:cs="Arial"/>
              </w:rPr>
              <w:t>Mankee</w:t>
            </w:r>
            <w:proofErr w:type="spellEnd"/>
            <w:r w:rsidRPr="00E624BB">
              <w:rPr>
                <w:rFonts w:ascii="Arial" w:hAnsi="Arial" w:cs="Arial"/>
              </w:rPr>
              <w:t xml:space="preserve">, Gina </w:t>
            </w:r>
            <w:proofErr w:type="spellStart"/>
            <w:r w:rsidRPr="00E624BB">
              <w:rPr>
                <w:rFonts w:ascii="Arial" w:hAnsi="Arial" w:cs="Arial"/>
              </w:rPr>
              <w:t>Bebbington</w:t>
            </w:r>
            <w:proofErr w:type="spellEnd"/>
            <w:r w:rsidRPr="00E624BB">
              <w:rPr>
                <w:rFonts w:ascii="Arial" w:hAnsi="Arial" w:cs="Arial"/>
              </w:rPr>
              <w:t xml:space="preserve"> (Northwich Guardian), Richard Thresh (Cheshire Community Action Group)</w:t>
            </w:r>
            <w:r w:rsidR="00E624BB" w:rsidRPr="00E624BB">
              <w:rPr>
                <w:rFonts w:ascii="Arial" w:hAnsi="Arial" w:cs="Arial"/>
              </w:rPr>
              <w:t xml:space="preserve">, Cllr. Helen </w:t>
            </w:r>
            <w:proofErr w:type="spellStart"/>
            <w:r w:rsidR="00E624BB" w:rsidRPr="00E624BB">
              <w:rPr>
                <w:rFonts w:ascii="Arial" w:hAnsi="Arial" w:cs="Arial"/>
              </w:rPr>
              <w:t>Weltman</w:t>
            </w:r>
            <w:proofErr w:type="spellEnd"/>
            <w:r w:rsidR="00E624BB" w:rsidRPr="00E624BB">
              <w:rPr>
                <w:rFonts w:ascii="Arial" w:hAnsi="Arial" w:cs="Arial"/>
              </w:rPr>
              <w:t xml:space="preserve"> (CWAC Ward Councillor).</w:t>
            </w:r>
          </w:p>
        </w:tc>
      </w:tr>
    </w:tbl>
    <w:p w:rsidR="003E76B5" w:rsidRPr="00E624BB" w:rsidRDefault="003E76B5">
      <w:pPr>
        <w:rPr>
          <w:rFonts w:ascii="Arial" w:hAnsi="Arial" w:cs="Arial"/>
        </w:rPr>
      </w:pPr>
    </w:p>
    <w:p w:rsidR="003E76B5" w:rsidRPr="00E624BB" w:rsidRDefault="003E76B5" w:rsidP="003E76B5">
      <w:pPr>
        <w:tabs>
          <w:tab w:val="left" w:pos="3180"/>
        </w:tabs>
        <w:rPr>
          <w:rFonts w:ascii="Arial" w:hAnsi="Arial" w:cs="Arial"/>
        </w:rPr>
      </w:pPr>
      <w:bookmarkStart w:id="0" w:name="_GoBack"/>
      <w:bookmarkEnd w:id="0"/>
      <w:r w:rsidRPr="00E624BB">
        <w:rPr>
          <w:rFonts w:ascii="Arial" w:hAnsi="Arial" w:cs="Arial"/>
        </w:rPr>
        <w:tab/>
      </w:r>
    </w:p>
    <w:tbl>
      <w:tblPr>
        <w:tblStyle w:val="TableGrid"/>
        <w:tblW w:w="0" w:type="auto"/>
        <w:tblLook w:val="04A0" w:firstRow="1" w:lastRow="0" w:firstColumn="1" w:lastColumn="0" w:noHBand="0" w:noVBand="1"/>
      </w:tblPr>
      <w:tblGrid>
        <w:gridCol w:w="806"/>
        <w:gridCol w:w="8210"/>
      </w:tblGrid>
      <w:tr w:rsidR="003E76B5" w:rsidRPr="00E624BB" w:rsidTr="00F17D11">
        <w:tc>
          <w:tcPr>
            <w:tcW w:w="817" w:type="dxa"/>
          </w:tcPr>
          <w:p w:rsidR="003E76B5" w:rsidRPr="00E624BB" w:rsidRDefault="003E76B5" w:rsidP="003E76B5">
            <w:pPr>
              <w:tabs>
                <w:tab w:val="left" w:pos="3180"/>
              </w:tabs>
              <w:rPr>
                <w:rFonts w:ascii="Arial" w:hAnsi="Arial" w:cs="Arial"/>
                <w:b/>
              </w:rPr>
            </w:pPr>
            <w:r w:rsidRPr="00E624BB">
              <w:rPr>
                <w:rFonts w:ascii="Arial" w:hAnsi="Arial" w:cs="Arial"/>
                <w:b/>
              </w:rPr>
              <w:t>1.</w:t>
            </w:r>
          </w:p>
        </w:tc>
        <w:tc>
          <w:tcPr>
            <w:tcW w:w="8425" w:type="dxa"/>
          </w:tcPr>
          <w:p w:rsidR="003E76B5" w:rsidRPr="00E624BB" w:rsidRDefault="003E76B5" w:rsidP="003E76B5">
            <w:pPr>
              <w:tabs>
                <w:tab w:val="left" w:pos="3180"/>
              </w:tabs>
              <w:rPr>
                <w:rFonts w:ascii="Arial" w:hAnsi="Arial" w:cs="Arial"/>
                <w:b/>
              </w:rPr>
            </w:pPr>
            <w:r w:rsidRPr="00E624BB">
              <w:rPr>
                <w:rFonts w:ascii="Arial" w:hAnsi="Arial" w:cs="Arial"/>
                <w:b/>
              </w:rPr>
              <w:t>To receive Apologies (recording reasons for absence) and to note any Declarations of Interest</w:t>
            </w:r>
          </w:p>
          <w:p w:rsidR="003E76B5" w:rsidRPr="00E624BB" w:rsidRDefault="003E76B5" w:rsidP="003E76B5">
            <w:pPr>
              <w:tabs>
                <w:tab w:val="left" w:pos="3180"/>
              </w:tabs>
              <w:rPr>
                <w:rFonts w:ascii="Arial" w:hAnsi="Arial" w:cs="Arial"/>
              </w:rPr>
            </w:pPr>
            <w:r w:rsidRPr="00E624BB">
              <w:rPr>
                <w:rFonts w:ascii="Arial" w:hAnsi="Arial" w:cs="Arial"/>
              </w:rPr>
              <w:t xml:space="preserve">Phil Saunders (Parish </w:t>
            </w:r>
            <w:r w:rsidR="00F17D11" w:rsidRPr="00E624BB">
              <w:rPr>
                <w:rFonts w:ascii="Arial" w:hAnsi="Arial" w:cs="Arial"/>
              </w:rPr>
              <w:t>Clerk</w:t>
            </w:r>
            <w:r w:rsidRPr="00E624BB">
              <w:rPr>
                <w:rFonts w:ascii="Arial" w:hAnsi="Arial" w:cs="Arial"/>
              </w:rPr>
              <w:t xml:space="preserve"> due to illness)</w:t>
            </w:r>
            <w:r w:rsidR="00F17D11" w:rsidRPr="00E624BB">
              <w:rPr>
                <w:rFonts w:ascii="Arial" w:hAnsi="Arial" w:cs="Arial"/>
              </w:rPr>
              <w:t xml:space="preserve"> Cllr. Stefan Ward (due to illness)</w:t>
            </w:r>
          </w:p>
          <w:p w:rsidR="003E76B5" w:rsidRPr="00E624BB" w:rsidRDefault="003E76B5" w:rsidP="003E76B5">
            <w:pPr>
              <w:tabs>
                <w:tab w:val="left" w:pos="3180"/>
              </w:tabs>
              <w:rPr>
                <w:rFonts w:ascii="Arial" w:hAnsi="Arial" w:cs="Arial"/>
              </w:rPr>
            </w:pPr>
          </w:p>
        </w:tc>
      </w:tr>
      <w:tr w:rsidR="003E76B5" w:rsidRPr="00E624BB" w:rsidTr="00F17D11">
        <w:tc>
          <w:tcPr>
            <w:tcW w:w="817" w:type="dxa"/>
          </w:tcPr>
          <w:p w:rsidR="003E76B5" w:rsidRPr="00E624BB" w:rsidRDefault="003E76B5" w:rsidP="003E76B5">
            <w:pPr>
              <w:tabs>
                <w:tab w:val="left" w:pos="3180"/>
              </w:tabs>
              <w:rPr>
                <w:rFonts w:ascii="Arial" w:hAnsi="Arial" w:cs="Arial"/>
                <w:b/>
              </w:rPr>
            </w:pPr>
            <w:r w:rsidRPr="00E624BB">
              <w:rPr>
                <w:rFonts w:ascii="Arial" w:hAnsi="Arial" w:cs="Arial"/>
                <w:b/>
              </w:rPr>
              <w:t>2.</w:t>
            </w:r>
          </w:p>
        </w:tc>
        <w:tc>
          <w:tcPr>
            <w:tcW w:w="8425" w:type="dxa"/>
          </w:tcPr>
          <w:p w:rsidR="003E76B5" w:rsidRPr="00E624BB" w:rsidRDefault="003E76B5" w:rsidP="003E76B5">
            <w:pPr>
              <w:tabs>
                <w:tab w:val="left" w:pos="3180"/>
              </w:tabs>
              <w:rPr>
                <w:rFonts w:ascii="Arial" w:hAnsi="Arial" w:cs="Arial"/>
                <w:b/>
              </w:rPr>
            </w:pPr>
            <w:r w:rsidRPr="00E624BB">
              <w:rPr>
                <w:rFonts w:ascii="Arial" w:hAnsi="Arial" w:cs="Arial"/>
                <w:b/>
              </w:rPr>
              <w:t>To discuss Neighbourhood Plan related issues with Mr Richard Thresh of Cheshire Community Action</w:t>
            </w:r>
          </w:p>
          <w:p w:rsidR="00F17D11" w:rsidRDefault="00F17D11" w:rsidP="003E76B5">
            <w:pPr>
              <w:tabs>
                <w:tab w:val="left" w:pos="3180"/>
              </w:tabs>
              <w:rPr>
                <w:rFonts w:ascii="Arial" w:hAnsi="Arial" w:cs="Arial"/>
              </w:rPr>
            </w:pPr>
            <w:r w:rsidRPr="00E624BB">
              <w:rPr>
                <w:rFonts w:ascii="Arial" w:hAnsi="Arial" w:cs="Arial"/>
              </w:rPr>
              <w:t>The Clerk and Cllr. Aston met with Richard (Cheshire Community Action) before Christmas and the goalposts of the Neighbo</w:t>
            </w:r>
            <w:r w:rsidR="00524162">
              <w:rPr>
                <w:rFonts w:ascii="Arial" w:hAnsi="Arial" w:cs="Arial"/>
              </w:rPr>
              <w:t xml:space="preserve">urhood Plan have slightly moved, </w:t>
            </w:r>
            <w:r w:rsidRPr="00E624BB">
              <w:rPr>
                <w:rFonts w:ascii="Arial" w:hAnsi="Arial" w:cs="Arial"/>
              </w:rPr>
              <w:t xml:space="preserve">so the Neighbourhood Plan has been delayed slightly.  Moving forward Richard explained that </w:t>
            </w:r>
            <w:r w:rsidR="00524162">
              <w:rPr>
                <w:rFonts w:ascii="Arial" w:hAnsi="Arial" w:cs="Arial"/>
              </w:rPr>
              <w:t>he</w:t>
            </w:r>
            <w:r w:rsidRPr="00E624BB">
              <w:rPr>
                <w:rFonts w:ascii="Arial" w:hAnsi="Arial" w:cs="Arial"/>
              </w:rPr>
              <w:t xml:space="preserve"> would like to go through the policy</w:t>
            </w:r>
            <w:r w:rsidR="00524162">
              <w:rPr>
                <w:rFonts w:ascii="Arial" w:hAnsi="Arial" w:cs="Arial"/>
              </w:rPr>
              <w:t xml:space="preserve"> and </w:t>
            </w:r>
            <w:r w:rsidRPr="00E624BB">
              <w:rPr>
                <w:rFonts w:ascii="Arial" w:hAnsi="Arial" w:cs="Arial"/>
              </w:rPr>
              <w:t xml:space="preserve">tidy up the language in order to make the Neighbourhood Plan more robust.    This part of the process it to basically get into the mind-set of the developers (to understand where the plan could be undermined) and get the evidence together to backup and build into a solid set of policies.  Richard explained although it is a </w:t>
            </w:r>
            <w:r w:rsidR="00E624BB" w:rsidRPr="00E624BB">
              <w:rPr>
                <w:rFonts w:ascii="Arial" w:hAnsi="Arial" w:cs="Arial"/>
              </w:rPr>
              <w:t>setback</w:t>
            </w:r>
            <w:r w:rsidRPr="00E624BB">
              <w:rPr>
                <w:rFonts w:ascii="Arial" w:hAnsi="Arial" w:cs="Arial"/>
              </w:rPr>
              <w:t xml:space="preserve"> it is worth taking the extra time to do this to make </w:t>
            </w:r>
            <w:r w:rsidR="00E624BB" w:rsidRPr="00E624BB">
              <w:rPr>
                <w:rFonts w:ascii="Arial" w:hAnsi="Arial" w:cs="Arial"/>
              </w:rPr>
              <w:t>the Neighbourhood Plan</w:t>
            </w:r>
            <w:r w:rsidRPr="00E624BB">
              <w:rPr>
                <w:rFonts w:ascii="Arial" w:hAnsi="Arial" w:cs="Arial"/>
              </w:rPr>
              <w:t xml:space="preserve"> as robust as possible in order to make a positive difference to the village.  The pace is changing all the time and Neighbourhood Plans have to evolve to go along with this.  The Neighbourhood Plan working group needs to be re-engaged and Richard will work with them to get the plan up to speed.  Richard added that the work done to the plan so far ha</w:t>
            </w:r>
            <w:r w:rsidR="00524162">
              <w:rPr>
                <w:rFonts w:ascii="Arial" w:hAnsi="Arial" w:cs="Arial"/>
              </w:rPr>
              <w:t>s</w:t>
            </w:r>
            <w:r w:rsidRPr="00E624BB">
              <w:rPr>
                <w:rFonts w:ascii="Arial" w:hAnsi="Arial" w:cs="Arial"/>
              </w:rPr>
              <w:t xml:space="preserve"> been excellent.</w:t>
            </w:r>
          </w:p>
          <w:p w:rsidR="00DF6075" w:rsidRDefault="00DF6075" w:rsidP="003E76B5">
            <w:pPr>
              <w:tabs>
                <w:tab w:val="left" w:pos="3180"/>
              </w:tabs>
              <w:rPr>
                <w:rFonts w:ascii="Arial" w:hAnsi="Arial" w:cs="Arial"/>
              </w:rPr>
            </w:pPr>
          </w:p>
          <w:p w:rsidR="00DF6075" w:rsidRPr="00E624BB" w:rsidRDefault="00DF6075" w:rsidP="003E76B5">
            <w:pPr>
              <w:tabs>
                <w:tab w:val="left" w:pos="3180"/>
              </w:tabs>
              <w:rPr>
                <w:rFonts w:ascii="Arial" w:hAnsi="Arial" w:cs="Arial"/>
              </w:rPr>
            </w:pPr>
            <w:r>
              <w:rPr>
                <w:rFonts w:ascii="Arial" w:hAnsi="Arial" w:cs="Arial"/>
              </w:rPr>
              <w:t xml:space="preserve">Richard is also currently working on </w:t>
            </w:r>
            <w:proofErr w:type="spellStart"/>
            <w:r>
              <w:rPr>
                <w:rFonts w:ascii="Arial" w:hAnsi="Arial" w:cs="Arial"/>
              </w:rPr>
              <w:t>Davenham’s</w:t>
            </w:r>
            <w:proofErr w:type="spellEnd"/>
            <w:r>
              <w:rPr>
                <w:rFonts w:ascii="Arial" w:hAnsi="Arial" w:cs="Arial"/>
              </w:rPr>
              <w:t xml:space="preserve"> Neighbourhood Plan and is to meet with Bostock Parish Council on Wednesday 17</w:t>
            </w:r>
            <w:r w:rsidRPr="00DF6075">
              <w:rPr>
                <w:rFonts w:ascii="Arial" w:hAnsi="Arial" w:cs="Arial"/>
                <w:vertAlign w:val="superscript"/>
              </w:rPr>
              <w:t>th</w:t>
            </w:r>
            <w:r>
              <w:rPr>
                <w:rFonts w:ascii="Arial" w:hAnsi="Arial" w:cs="Arial"/>
              </w:rPr>
              <w:t xml:space="preserve"> February to start initial discussion</w:t>
            </w:r>
            <w:r w:rsidR="00524162">
              <w:rPr>
                <w:rFonts w:ascii="Arial" w:hAnsi="Arial" w:cs="Arial"/>
              </w:rPr>
              <w:t>s</w:t>
            </w:r>
            <w:r>
              <w:rPr>
                <w:rFonts w:ascii="Arial" w:hAnsi="Arial" w:cs="Arial"/>
              </w:rPr>
              <w:t xml:space="preserve"> with them.  </w:t>
            </w:r>
          </w:p>
          <w:p w:rsidR="00F17D11" w:rsidRPr="00E624BB" w:rsidRDefault="00F17D11" w:rsidP="003E76B5">
            <w:pPr>
              <w:tabs>
                <w:tab w:val="left" w:pos="3180"/>
              </w:tabs>
              <w:rPr>
                <w:rFonts w:ascii="Arial" w:hAnsi="Arial" w:cs="Arial"/>
              </w:rPr>
            </w:pPr>
          </w:p>
        </w:tc>
      </w:tr>
      <w:tr w:rsidR="003E76B5" w:rsidRPr="00E624BB" w:rsidTr="00F17D11">
        <w:tc>
          <w:tcPr>
            <w:tcW w:w="817" w:type="dxa"/>
          </w:tcPr>
          <w:p w:rsidR="003E76B5" w:rsidRPr="00E624BB" w:rsidRDefault="003E76B5" w:rsidP="003E76B5">
            <w:pPr>
              <w:tabs>
                <w:tab w:val="left" w:pos="3180"/>
              </w:tabs>
              <w:rPr>
                <w:rFonts w:ascii="Arial" w:hAnsi="Arial" w:cs="Arial"/>
                <w:b/>
              </w:rPr>
            </w:pPr>
            <w:r w:rsidRPr="00E624BB">
              <w:rPr>
                <w:rFonts w:ascii="Arial" w:hAnsi="Arial" w:cs="Arial"/>
                <w:b/>
              </w:rPr>
              <w:t>3.</w:t>
            </w:r>
          </w:p>
        </w:tc>
        <w:tc>
          <w:tcPr>
            <w:tcW w:w="8425" w:type="dxa"/>
          </w:tcPr>
          <w:p w:rsidR="00F17D11" w:rsidRPr="00E624BB" w:rsidRDefault="003E76B5" w:rsidP="003E76B5">
            <w:pPr>
              <w:tabs>
                <w:tab w:val="left" w:pos="3180"/>
              </w:tabs>
              <w:rPr>
                <w:rFonts w:ascii="Arial" w:hAnsi="Arial" w:cs="Arial"/>
                <w:b/>
              </w:rPr>
            </w:pPr>
            <w:r w:rsidRPr="00E624BB">
              <w:rPr>
                <w:rFonts w:ascii="Arial" w:hAnsi="Arial" w:cs="Arial"/>
                <w:b/>
              </w:rPr>
              <w:t>To receive the PCSO’s Report</w:t>
            </w:r>
          </w:p>
          <w:p w:rsidR="00F17D11" w:rsidRDefault="00F17D11" w:rsidP="003E76B5">
            <w:pPr>
              <w:tabs>
                <w:tab w:val="left" w:pos="3180"/>
              </w:tabs>
              <w:rPr>
                <w:rFonts w:ascii="Arial" w:hAnsi="Arial" w:cs="Arial"/>
              </w:rPr>
            </w:pPr>
            <w:r w:rsidRPr="00E624BB">
              <w:rPr>
                <w:rFonts w:ascii="Arial" w:hAnsi="Arial" w:cs="Arial"/>
              </w:rPr>
              <w:t xml:space="preserve">PC Di Woodward and PCSO Kelly </w:t>
            </w:r>
            <w:proofErr w:type="spellStart"/>
            <w:r w:rsidRPr="00E624BB">
              <w:rPr>
                <w:rFonts w:ascii="Arial" w:hAnsi="Arial" w:cs="Arial"/>
              </w:rPr>
              <w:t>Mankee</w:t>
            </w:r>
            <w:proofErr w:type="spellEnd"/>
            <w:r w:rsidRPr="00E624BB">
              <w:rPr>
                <w:rFonts w:ascii="Arial" w:hAnsi="Arial" w:cs="Arial"/>
              </w:rPr>
              <w:t xml:space="preserve"> attended the meeting.  </w:t>
            </w:r>
          </w:p>
          <w:p w:rsidR="00DF6075" w:rsidRPr="00E624BB" w:rsidRDefault="00DF6075" w:rsidP="003E76B5">
            <w:pPr>
              <w:tabs>
                <w:tab w:val="left" w:pos="3180"/>
              </w:tabs>
              <w:rPr>
                <w:rFonts w:ascii="Arial" w:hAnsi="Arial" w:cs="Arial"/>
              </w:rPr>
            </w:pPr>
            <w:r>
              <w:rPr>
                <w:rFonts w:ascii="Arial" w:hAnsi="Arial" w:cs="Arial"/>
              </w:rPr>
              <w:t xml:space="preserve">PCSO Kevin McShane is unfortunately on sick leave so PCSO Kelly </w:t>
            </w:r>
            <w:proofErr w:type="spellStart"/>
            <w:r>
              <w:rPr>
                <w:rFonts w:ascii="Arial" w:hAnsi="Arial" w:cs="Arial"/>
              </w:rPr>
              <w:t>Mankee</w:t>
            </w:r>
            <w:proofErr w:type="spellEnd"/>
            <w:r>
              <w:rPr>
                <w:rFonts w:ascii="Arial" w:hAnsi="Arial" w:cs="Arial"/>
              </w:rPr>
              <w:t xml:space="preserve"> will be stepping in again.</w:t>
            </w:r>
          </w:p>
          <w:p w:rsidR="00F17D11" w:rsidRDefault="00F17D11" w:rsidP="003E76B5">
            <w:pPr>
              <w:tabs>
                <w:tab w:val="left" w:pos="3180"/>
              </w:tabs>
              <w:rPr>
                <w:rFonts w:ascii="Arial" w:hAnsi="Arial" w:cs="Arial"/>
              </w:rPr>
            </w:pPr>
            <w:r w:rsidRPr="00E624BB">
              <w:rPr>
                <w:rFonts w:ascii="Arial" w:hAnsi="Arial" w:cs="Arial"/>
              </w:rPr>
              <w:t xml:space="preserve">Incidents included:  2 x missing from home reports, drug suspect (nothing came of this) shoplifting in the village, On-going neighbour dispute, damage to a motor </w:t>
            </w:r>
            <w:r w:rsidR="00E624BB" w:rsidRPr="00E624BB">
              <w:rPr>
                <w:rFonts w:ascii="Arial" w:hAnsi="Arial" w:cs="Arial"/>
              </w:rPr>
              <w:t>vehicle.</w:t>
            </w:r>
          </w:p>
          <w:p w:rsidR="00DF6075" w:rsidRPr="00E624BB" w:rsidRDefault="00DF6075" w:rsidP="003E76B5">
            <w:pPr>
              <w:tabs>
                <w:tab w:val="left" w:pos="3180"/>
              </w:tabs>
              <w:rPr>
                <w:rFonts w:ascii="Arial" w:hAnsi="Arial" w:cs="Arial"/>
              </w:rPr>
            </w:pPr>
          </w:p>
          <w:p w:rsidR="00E624BB" w:rsidRPr="00E624BB" w:rsidRDefault="00E624BB" w:rsidP="00DF6075">
            <w:pPr>
              <w:tabs>
                <w:tab w:val="left" w:pos="3180"/>
              </w:tabs>
              <w:rPr>
                <w:rFonts w:ascii="Arial" w:hAnsi="Arial" w:cs="Arial"/>
              </w:rPr>
            </w:pPr>
            <w:r w:rsidRPr="00E624BB">
              <w:rPr>
                <w:rFonts w:ascii="Arial" w:hAnsi="Arial" w:cs="Arial"/>
              </w:rPr>
              <w:t xml:space="preserve">Cllr. Bowie mentioned that there is a problem area in the village with regards to litter (Brick Kiln Lane).  It appears people are parking up late at night after a visit to McDonalds/KFC and then dumping the litter.  CWAC Helen </w:t>
            </w:r>
            <w:proofErr w:type="spellStart"/>
            <w:r w:rsidRPr="00E624BB">
              <w:rPr>
                <w:rFonts w:ascii="Arial" w:hAnsi="Arial" w:cs="Arial"/>
              </w:rPr>
              <w:t>Weltman</w:t>
            </w:r>
            <w:proofErr w:type="spellEnd"/>
            <w:r w:rsidRPr="00E624BB">
              <w:rPr>
                <w:rFonts w:ascii="Arial" w:hAnsi="Arial" w:cs="Arial"/>
              </w:rPr>
              <w:t xml:space="preserve"> has </w:t>
            </w:r>
            <w:r w:rsidR="00DF6075">
              <w:rPr>
                <w:rFonts w:ascii="Arial" w:hAnsi="Arial" w:cs="Arial"/>
              </w:rPr>
              <w:t xml:space="preserve">spoken </w:t>
            </w:r>
            <w:proofErr w:type="gramStart"/>
            <w:r w:rsidR="00DF6075">
              <w:rPr>
                <w:rFonts w:ascii="Arial" w:hAnsi="Arial" w:cs="Arial"/>
              </w:rPr>
              <w:t xml:space="preserve">to </w:t>
            </w:r>
            <w:r w:rsidRPr="00E624BB">
              <w:rPr>
                <w:rFonts w:ascii="Arial" w:hAnsi="Arial" w:cs="Arial"/>
              </w:rPr>
              <w:t xml:space="preserve"> </w:t>
            </w:r>
            <w:proofErr w:type="spellStart"/>
            <w:r w:rsidR="00DF6075">
              <w:rPr>
                <w:rFonts w:ascii="Arial" w:hAnsi="Arial" w:cs="Arial"/>
              </w:rPr>
              <w:t>Streetscene</w:t>
            </w:r>
            <w:proofErr w:type="spellEnd"/>
            <w:proofErr w:type="gramEnd"/>
            <w:r w:rsidR="00DF6075">
              <w:rPr>
                <w:rFonts w:ascii="Arial" w:hAnsi="Arial" w:cs="Arial"/>
              </w:rPr>
              <w:t xml:space="preserve"> about this issue</w:t>
            </w:r>
            <w:r w:rsidRPr="00E624BB">
              <w:rPr>
                <w:rFonts w:ascii="Arial" w:hAnsi="Arial" w:cs="Arial"/>
              </w:rPr>
              <w:t xml:space="preserve">.  PC Di Woodward said she would give the area attention when she is on the late night shift.  She said the problem may never get solved but she will certainly give it attention when she can. </w:t>
            </w:r>
            <w:r w:rsidR="00006E8F">
              <w:rPr>
                <w:rFonts w:ascii="Arial" w:hAnsi="Arial" w:cs="Arial"/>
              </w:rPr>
              <w:t xml:space="preserve">  Dog Fouling is still an on-going problem in the village.</w:t>
            </w:r>
          </w:p>
        </w:tc>
      </w:tr>
      <w:tr w:rsidR="003E76B5" w:rsidRPr="00E624BB" w:rsidTr="00F17D11">
        <w:tc>
          <w:tcPr>
            <w:tcW w:w="817" w:type="dxa"/>
          </w:tcPr>
          <w:p w:rsidR="003E76B5" w:rsidRPr="00E624BB" w:rsidRDefault="003E76B5" w:rsidP="003E76B5">
            <w:pPr>
              <w:tabs>
                <w:tab w:val="left" w:pos="3180"/>
              </w:tabs>
              <w:rPr>
                <w:rFonts w:ascii="Arial" w:hAnsi="Arial" w:cs="Arial"/>
                <w:b/>
              </w:rPr>
            </w:pPr>
            <w:r w:rsidRPr="00E624BB">
              <w:rPr>
                <w:rFonts w:ascii="Arial" w:hAnsi="Arial" w:cs="Arial"/>
                <w:b/>
              </w:rPr>
              <w:t>4.</w:t>
            </w:r>
          </w:p>
        </w:tc>
        <w:tc>
          <w:tcPr>
            <w:tcW w:w="8425" w:type="dxa"/>
          </w:tcPr>
          <w:p w:rsidR="003E76B5" w:rsidRPr="00E624BB" w:rsidRDefault="003E76B5" w:rsidP="003E76B5">
            <w:pPr>
              <w:tabs>
                <w:tab w:val="left" w:pos="3180"/>
              </w:tabs>
              <w:rPr>
                <w:rFonts w:ascii="Arial" w:hAnsi="Arial" w:cs="Arial"/>
                <w:b/>
              </w:rPr>
            </w:pPr>
            <w:r w:rsidRPr="00E624BB">
              <w:rPr>
                <w:rFonts w:ascii="Arial" w:hAnsi="Arial" w:cs="Arial"/>
                <w:b/>
              </w:rPr>
              <w:t>Open Public Forum</w:t>
            </w:r>
          </w:p>
          <w:p w:rsidR="00E624BB" w:rsidRPr="00E624BB" w:rsidRDefault="00E624BB" w:rsidP="003E76B5">
            <w:pPr>
              <w:tabs>
                <w:tab w:val="left" w:pos="3180"/>
              </w:tabs>
              <w:rPr>
                <w:rFonts w:ascii="Arial" w:hAnsi="Arial" w:cs="Arial"/>
              </w:rPr>
            </w:pPr>
            <w:r w:rsidRPr="00E624BB">
              <w:rPr>
                <w:rFonts w:ascii="Arial" w:hAnsi="Arial" w:cs="Arial"/>
              </w:rPr>
              <w:t xml:space="preserve">No members of the public present. </w:t>
            </w:r>
          </w:p>
        </w:tc>
      </w:tr>
      <w:tr w:rsidR="003E76B5" w:rsidRPr="00E624BB" w:rsidTr="00F17D11">
        <w:tc>
          <w:tcPr>
            <w:tcW w:w="817" w:type="dxa"/>
          </w:tcPr>
          <w:p w:rsidR="003E76B5" w:rsidRPr="00E624BB" w:rsidRDefault="003E76B5" w:rsidP="003E76B5">
            <w:pPr>
              <w:tabs>
                <w:tab w:val="left" w:pos="3180"/>
              </w:tabs>
              <w:rPr>
                <w:rFonts w:ascii="Arial" w:hAnsi="Arial" w:cs="Arial"/>
                <w:b/>
              </w:rPr>
            </w:pPr>
            <w:r w:rsidRPr="00E624BB">
              <w:rPr>
                <w:rFonts w:ascii="Arial" w:hAnsi="Arial" w:cs="Arial"/>
                <w:b/>
              </w:rPr>
              <w:lastRenderedPageBreak/>
              <w:t>5.</w:t>
            </w:r>
          </w:p>
        </w:tc>
        <w:tc>
          <w:tcPr>
            <w:tcW w:w="8425" w:type="dxa"/>
          </w:tcPr>
          <w:p w:rsidR="003E76B5" w:rsidRPr="00E624BB" w:rsidRDefault="003E76B5" w:rsidP="003E76B5">
            <w:pPr>
              <w:tabs>
                <w:tab w:val="left" w:pos="3180"/>
              </w:tabs>
              <w:rPr>
                <w:rFonts w:ascii="Arial" w:hAnsi="Arial" w:cs="Arial"/>
                <w:b/>
              </w:rPr>
            </w:pPr>
            <w:r w:rsidRPr="00E624BB">
              <w:rPr>
                <w:rFonts w:ascii="Arial" w:hAnsi="Arial" w:cs="Arial"/>
                <w:b/>
              </w:rPr>
              <w:t>To agree the Minutes of the Meeting held on Monday 11</w:t>
            </w:r>
            <w:r w:rsidRPr="00E624BB">
              <w:rPr>
                <w:rFonts w:ascii="Arial" w:hAnsi="Arial" w:cs="Arial"/>
                <w:b/>
                <w:vertAlign w:val="superscript"/>
              </w:rPr>
              <w:t>th</w:t>
            </w:r>
            <w:r w:rsidRPr="00E624BB">
              <w:rPr>
                <w:rFonts w:ascii="Arial" w:hAnsi="Arial" w:cs="Arial"/>
                <w:b/>
              </w:rPr>
              <w:t xml:space="preserve"> January 2016 for signature and as a correct record</w:t>
            </w:r>
          </w:p>
          <w:p w:rsidR="00E624BB" w:rsidRPr="00E624BB" w:rsidRDefault="00E624BB" w:rsidP="00E624BB">
            <w:pPr>
              <w:rPr>
                <w:rFonts w:ascii="Arial" w:hAnsi="Arial" w:cs="Arial"/>
                <w:b/>
                <w:bCs/>
              </w:rPr>
            </w:pPr>
            <w:r w:rsidRPr="00E624BB">
              <w:rPr>
                <w:rFonts w:ascii="Arial" w:hAnsi="Arial" w:cs="Arial"/>
                <w:b/>
              </w:rPr>
              <w:t>Resolved:</w:t>
            </w:r>
            <w:r w:rsidRPr="00E624BB">
              <w:rPr>
                <w:rFonts w:ascii="Arial" w:hAnsi="Arial" w:cs="Arial"/>
              </w:rPr>
              <w:t xml:space="preserve"> </w:t>
            </w:r>
            <w:r w:rsidRPr="00E624BB">
              <w:rPr>
                <w:rFonts w:ascii="Arial" w:hAnsi="Arial" w:cs="Arial"/>
                <w:bCs/>
              </w:rPr>
              <w:t>that</w:t>
            </w:r>
            <w:r w:rsidRPr="00E624BB">
              <w:rPr>
                <w:rFonts w:ascii="Arial" w:hAnsi="Arial" w:cs="Arial"/>
                <w:b/>
                <w:bCs/>
              </w:rPr>
              <w:t xml:space="preserve"> </w:t>
            </w:r>
            <w:r w:rsidRPr="00E624BB">
              <w:rPr>
                <w:rFonts w:ascii="Arial" w:hAnsi="Arial" w:cs="Arial"/>
                <w:bCs/>
              </w:rPr>
              <w:t>the Minutes of the Meeting held on 11</w:t>
            </w:r>
            <w:r w:rsidRPr="00E624BB">
              <w:rPr>
                <w:rFonts w:ascii="Arial" w:hAnsi="Arial" w:cs="Arial"/>
                <w:bCs/>
                <w:vertAlign w:val="superscript"/>
              </w:rPr>
              <w:t>th</w:t>
            </w:r>
            <w:r w:rsidRPr="00E624BB">
              <w:rPr>
                <w:rFonts w:ascii="Arial" w:hAnsi="Arial" w:cs="Arial"/>
                <w:bCs/>
              </w:rPr>
              <w:t xml:space="preserve"> January 2016 </w:t>
            </w:r>
            <w:r w:rsidR="00524162">
              <w:rPr>
                <w:rFonts w:ascii="Arial" w:hAnsi="Arial" w:cs="Arial"/>
                <w:bCs/>
              </w:rPr>
              <w:t xml:space="preserve">were </w:t>
            </w:r>
            <w:r w:rsidRPr="00E624BB">
              <w:rPr>
                <w:rFonts w:ascii="Arial" w:hAnsi="Arial" w:cs="Arial"/>
                <w:bCs/>
              </w:rPr>
              <w:t>agreed and signed as a true record.</w:t>
            </w:r>
            <w:r w:rsidRPr="00E624BB">
              <w:rPr>
                <w:rFonts w:ascii="Arial" w:hAnsi="Arial" w:cs="Arial"/>
                <w:b/>
                <w:bCs/>
              </w:rPr>
              <w:t xml:space="preserve">    </w:t>
            </w:r>
          </w:p>
          <w:p w:rsidR="00E624BB" w:rsidRPr="00E624BB" w:rsidRDefault="00E624BB" w:rsidP="003E76B5">
            <w:pPr>
              <w:tabs>
                <w:tab w:val="left" w:pos="3180"/>
              </w:tabs>
              <w:rPr>
                <w:rFonts w:ascii="Arial" w:hAnsi="Arial" w:cs="Arial"/>
              </w:rPr>
            </w:pPr>
          </w:p>
        </w:tc>
      </w:tr>
      <w:tr w:rsidR="003E76B5" w:rsidRPr="00E624BB" w:rsidTr="00F17D11">
        <w:tc>
          <w:tcPr>
            <w:tcW w:w="817" w:type="dxa"/>
          </w:tcPr>
          <w:p w:rsidR="003E76B5" w:rsidRPr="00E624BB" w:rsidRDefault="003E76B5" w:rsidP="003E76B5">
            <w:pPr>
              <w:tabs>
                <w:tab w:val="left" w:pos="3180"/>
              </w:tabs>
              <w:rPr>
                <w:rFonts w:ascii="Arial" w:hAnsi="Arial" w:cs="Arial"/>
              </w:rPr>
            </w:pPr>
            <w:r w:rsidRPr="00E624BB">
              <w:rPr>
                <w:rFonts w:ascii="Arial" w:hAnsi="Arial" w:cs="Arial"/>
              </w:rPr>
              <w:t>6.</w:t>
            </w:r>
          </w:p>
        </w:tc>
        <w:tc>
          <w:tcPr>
            <w:tcW w:w="8425" w:type="dxa"/>
          </w:tcPr>
          <w:p w:rsidR="003E76B5" w:rsidRPr="00E624BB" w:rsidRDefault="003E76B5" w:rsidP="003E76B5">
            <w:pPr>
              <w:tabs>
                <w:tab w:val="left" w:pos="3180"/>
              </w:tabs>
              <w:rPr>
                <w:rFonts w:ascii="Arial" w:hAnsi="Arial" w:cs="Arial"/>
                <w:b/>
              </w:rPr>
            </w:pPr>
            <w:r w:rsidRPr="00E624BB">
              <w:rPr>
                <w:rFonts w:ascii="Arial" w:hAnsi="Arial" w:cs="Arial"/>
                <w:b/>
              </w:rPr>
              <w:t>To receive the Parish Clerk’s report</w:t>
            </w:r>
            <w:r w:rsidR="00E624BB" w:rsidRPr="00E624BB">
              <w:rPr>
                <w:rFonts w:ascii="Arial" w:hAnsi="Arial" w:cs="Arial"/>
                <w:b/>
              </w:rPr>
              <w:t xml:space="preserve"> </w:t>
            </w:r>
          </w:p>
          <w:p w:rsidR="00E624BB" w:rsidRPr="00006E8F" w:rsidRDefault="00DF6075" w:rsidP="00006E8F">
            <w:pPr>
              <w:pStyle w:val="ListParagraph"/>
              <w:numPr>
                <w:ilvl w:val="0"/>
                <w:numId w:val="1"/>
              </w:numPr>
              <w:tabs>
                <w:tab w:val="left" w:pos="3180"/>
              </w:tabs>
              <w:rPr>
                <w:rFonts w:ascii="Arial" w:hAnsi="Arial" w:cs="Arial"/>
              </w:rPr>
            </w:pPr>
            <w:r w:rsidRPr="00006E8F">
              <w:rPr>
                <w:rFonts w:ascii="Arial" w:hAnsi="Arial" w:cs="Arial"/>
              </w:rPr>
              <w:t xml:space="preserve">Neighbourhood Plan  </w:t>
            </w:r>
            <w:r w:rsidR="00006E8F">
              <w:rPr>
                <w:rFonts w:ascii="Arial" w:hAnsi="Arial" w:cs="Arial"/>
              </w:rPr>
              <w:t xml:space="preserve">(as discussed under </w:t>
            </w:r>
            <w:r w:rsidRPr="00006E8F">
              <w:rPr>
                <w:rFonts w:ascii="Arial" w:hAnsi="Arial" w:cs="Arial"/>
              </w:rPr>
              <w:t>Agenda Item 2</w:t>
            </w:r>
            <w:r w:rsidR="00006E8F">
              <w:rPr>
                <w:rFonts w:ascii="Arial" w:hAnsi="Arial" w:cs="Arial"/>
              </w:rPr>
              <w:t>)</w:t>
            </w:r>
          </w:p>
          <w:p w:rsidR="00006E8F" w:rsidRPr="00006E8F" w:rsidRDefault="00006E8F" w:rsidP="00006E8F">
            <w:pPr>
              <w:pStyle w:val="ListParagraph"/>
              <w:numPr>
                <w:ilvl w:val="0"/>
                <w:numId w:val="1"/>
              </w:numPr>
              <w:tabs>
                <w:tab w:val="left" w:pos="3180"/>
              </w:tabs>
              <w:rPr>
                <w:rFonts w:ascii="Arial" w:hAnsi="Arial" w:cs="Arial"/>
              </w:rPr>
            </w:pPr>
            <w:r w:rsidRPr="00006E8F">
              <w:rPr>
                <w:rFonts w:ascii="Arial" w:hAnsi="Arial" w:cs="Arial"/>
              </w:rPr>
              <w:t>PCSO Funding – (to be discussed under item 7i)</w:t>
            </w:r>
          </w:p>
          <w:p w:rsidR="00006E8F" w:rsidRPr="00006E8F" w:rsidRDefault="00006E8F" w:rsidP="00006E8F">
            <w:pPr>
              <w:pStyle w:val="ListParagraph"/>
              <w:numPr>
                <w:ilvl w:val="0"/>
                <w:numId w:val="1"/>
              </w:numPr>
              <w:tabs>
                <w:tab w:val="left" w:pos="3180"/>
              </w:tabs>
              <w:rPr>
                <w:rFonts w:ascii="Arial" w:hAnsi="Arial" w:cs="Arial"/>
              </w:rPr>
            </w:pPr>
            <w:proofErr w:type="spellStart"/>
            <w:r w:rsidRPr="00006E8F">
              <w:rPr>
                <w:rFonts w:ascii="Arial" w:hAnsi="Arial" w:cs="Arial"/>
              </w:rPr>
              <w:t>Bovis</w:t>
            </w:r>
            <w:proofErr w:type="spellEnd"/>
            <w:r>
              <w:rPr>
                <w:rFonts w:ascii="Arial" w:hAnsi="Arial" w:cs="Arial"/>
              </w:rPr>
              <w:t xml:space="preserve"> – (to be discussed under agenda item 8v)</w:t>
            </w:r>
          </w:p>
          <w:p w:rsidR="00006E8F" w:rsidRDefault="00006E8F" w:rsidP="00006E8F">
            <w:pPr>
              <w:pStyle w:val="ListParagraph"/>
              <w:numPr>
                <w:ilvl w:val="0"/>
                <w:numId w:val="1"/>
              </w:numPr>
              <w:tabs>
                <w:tab w:val="left" w:pos="3180"/>
              </w:tabs>
              <w:rPr>
                <w:rFonts w:ascii="Arial" w:hAnsi="Arial" w:cs="Arial"/>
              </w:rPr>
            </w:pPr>
            <w:r w:rsidRPr="00006E8F">
              <w:rPr>
                <w:rFonts w:ascii="Arial" w:hAnsi="Arial" w:cs="Arial"/>
              </w:rPr>
              <w:t xml:space="preserve">Deeds of release </w:t>
            </w:r>
            <w:r>
              <w:rPr>
                <w:rFonts w:ascii="Arial" w:hAnsi="Arial" w:cs="Arial"/>
              </w:rPr>
              <w:t>(Regent St Garages Covenant</w:t>
            </w:r>
            <w:proofErr w:type="gramStart"/>
            <w:r>
              <w:rPr>
                <w:rFonts w:ascii="Arial" w:hAnsi="Arial" w:cs="Arial"/>
              </w:rPr>
              <w:t>)</w:t>
            </w:r>
            <w:r w:rsidRPr="00006E8F">
              <w:rPr>
                <w:rFonts w:ascii="Arial" w:hAnsi="Arial" w:cs="Arial"/>
              </w:rPr>
              <w:t>–</w:t>
            </w:r>
            <w:proofErr w:type="gramEnd"/>
            <w:r w:rsidRPr="00006E8F">
              <w:rPr>
                <w:rFonts w:ascii="Arial" w:hAnsi="Arial" w:cs="Arial"/>
              </w:rPr>
              <w:t xml:space="preserve"> This has now been executed by all parties and is in course of Registration with HM Land Registry. </w:t>
            </w:r>
            <w:r>
              <w:rPr>
                <w:rFonts w:ascii="Arial" w:hAnsi="Arial" w:cs="Arial"/>
              </w:rPr>
              <w:t xml:space="preserve"> The council need further discussions and to when they will hold a public meeting to discuss options for the development of the land. </w:t>
            </w:r>
          </w:p>
          <w:p w:rsidR="00006E8F" w:rsidRDefault="00006E8F" w:rsidP="00006E8F">
            <w:pPr>
              <w:pStyle w:val="ListParagraph"/>
              <w:numPr>
                <w:ilvl w:val="0"/>
                <w:numId w:val="1"/>
              </w:numPr>
              <w:tabs>
                <w:tab w:val="left" w:pos="3180"/>
              </w:tabs>
              <w:rPr>
                <w:rFonts w:ascii="Arial" w:hAnsi="Arial" w:cs="Arial"/>
              </w:rPr>
            </w:pPr>
            <w:r>
              <w:rPr>
                <w:rFonts w:ascii="Arial" w:hAnsi="Arial" w:cs="Arial"/>
              </w:rPr>
              <w:t>Joint Parish Council Meeting (held on 20</w:t>
            </w:r>
            <w:r w:rsidRPr="00006E8F">
              <w:rPr>
                <w:rFonts w:ascii="Arial" w:hAnsi="Arial" w:cs="Arial"/>
                <w:vertAlign w:val="superscript"/>
              </w:rPr>
              <w:t>th</w:t>
            </w:r>
            <w:r>
              <w:rPr>
                <w:rFonts w:ascii="Arial" w:hAnsi="Arial" w:cs="Arial"/>
              </w:rPr>
              <w:t xml:space="preserve"> January 2016)</w:t>
            </w:r>
            <w:r w:rsidR="0098132E">
              <w:rPr>
                <w:rFonts w:ascii="Arial" w:hAnsi="Arial" w:cs="Arial"/>
              </w:rPr>
              <w:t xml:space="preserve"> - </w:t>
            </w:r>
          </w:p>
          <w:p w:rsidR="00006E8F" w:rsidRDefault="00006E8F" w:rsidP="00006E8F">
            <w:pPr>
              <w:pStyle w:val="ListParagraph"/>
              <w:numPr>
                <w:ilvl w:val="0"/>
                <w:numId w:val="1"/>
              </w:numPr>
              <w:tabs>
                <w:tab w:val="left" w:pos="3180"/>
              </w:tabs>
              <w:rPr>
                <w:rFonts w:ascii="Arial" w:hAnsi="Arial" w:cs="Arial"/>
              </w:rPr>
            </w:pPr>
            <w:r>
              <w:rPr>
                <w:rFonts w:ascii="Arial" w:hAnsi="Arial" w:cs="Arial"/>
              </w:rPr>
              <w:t>Contract Awards for 2016-2019- All three contractors have replied accepting the Contract Offers.  The Clerk (Phil Sanders) will look to meet all three on site during February.</w:t>
            </w:r>
          </w:p>
          <w:p w:rsidR="00006E8F" w:rsidRDefault="00006E8F" w:rsidP="00006E8F">
            <w:pPr>
              <w:pStyle w:val="ListParagraph"/>
              <w:numPr>
                <w:ilvl w:val="0"/>
                <w:numId w:val="1"/>
              </w:numPr>
              <w:tabs>
                <w:tab w:val="left" w:pos="3180"/>
              </w:tabs>
              <w:rPr>
                <w:rFonts w:ascii="Arial" w:hAnsi="Arial" w:cs="Arial"/>
              </w:rPr>
            </w:pPr>
            <w:r>
              <w:rPr>
                <w:rFonts w:ascii="Arial" w:hAnsi="Arial" w:cs="Arial"/>
              </w:rPr>
              <w:t xml:space="preserve">Playing Field – the Dog Grille is now in place at the entrance to the Toddlers Play area.  The Clerk has asked NTU to undertake a jet wash of the surface and place a new metal litter bin near to the MUGA. </w:t>
            </w:r>
          </w:p>
          <w:p w:rsidR="00006E8F" w:rsidRDefault="00006E8F" w:rsidP="00006E8F">
            <w:pPr>
              <w:pStyle w:val="ListParagraph"/>
              <w:numPr>
                <w:ilvl w:val="0"/>
                <w:numId w:val="1"/>
              </w:numPr>
              <w:tabs>
                <w:tab w:val="left" w:pos="3180"/>
              </w:tabs>
              <w:rPr>
                <w:rFonts w:ascii="Arial" w:hAnsi="Arial" w:cs="Arial"/>
              </w:rPr>
            </w:pPr>
            <w:r>
              <w:rPr>
                <w:rFonts w:ascii="Arial" w:hAnsi="Arial" w:cs="Arial"/>
              </w:rPr>
              <w:t xml:space="preserve">Van in Regent Street Backs – This was reported to the PCSO but the van was not parked illegally. </w:t>
            </w:r>
          </w:p>
          <w:p w:rsidR="00006E8F" w:rsidRDefault="00006E8F" w:rsidP="00006E8F">
            <w:pPr>
              <w:pStyle w:val="ListParagraph"/>
              <w:numPr>
                <w:ilvl w:val="0"/>
                <w:numId w:val="1"/>
              </w:numPr>
              <w:tabs>
                <w:tab w:val="left" w:pos="3180"/>
              </w:tabs>
              <w:rPr>
                <w:rFonts w:ascii="Arial" w:hAnsi="Arial" w:cs="Arial"/>
              </w:rPr>
            </w:pPr>
            <w:r>
              <w:rPr>
                <w:rFonts w:ascii="Arial" w:hAnsi="Arial" w:cs="Arial"/>
              </w:rPr>
              <w:t>Project Committee Meeting (covered under agenda item 7)</w:t>
            </w:r>
          </w:p>
          <w:p w:rsidR="00006E8F" w:rsidRPr="00006E8F" w:rsidRDefault="00006E8F" w:rsidP="00006E8F">
            <w:pPr>
              <w:pStyle w:val="ListParagraph"/>
              <w:tabs>
                <w:tab w:val="left" w:pos="3180"/>
              </w:tabs>
              <w:rPr>
                <w:rFonts w:ascii="Arial" w:hAnsi="Arial" w:cs="Arial"/>
              </w:rPr>
            </w:pPr>
          </w:p>
          <w:p w:rsidR="00DF6075" w:rsidRPr="00E624BB" w:rsidRDefault="00DF6075" w:rsidP="003E76B5">
            <w:pPr>
              <w:tabs>
                <w:tab w:val="left" w:pos="3180"/>
              </w:tabs>
              <w:rPr>
                <w:rFonts w:ascii="Arial" w:hAnsi="Arial" w:cs="Arial"/>
              </w:rPr>
            </w:pPr>
          </w:p>
        </w:tc>
      </w:tr>
      <w:tr w:rsidR="003E76B5" w:rsidRPr="00E624BB" w:rsidTr="00F17D11">
        <w:tc>
          <w:tcPr>
            <w:tcW w:w="817" w:type="dxa"/>
          </w:tcPr>
          <w:p w:rsidR="003E76B5" w:rsidRPr="00E624BB" w:rsidRDefault="003E76B5" w:rsidP="003E76B5">
            <w:pPr>
              <w:tabs>
                <w:tab w:val="left" w:pos="3180"/>
              </w:tabs>
              <w:rPr>
                <w:rFonts w:ascii="Arial" w:hAnsi="Arial" w:cs="Arial"/>
              </w:rPr>
            </w:pPr>
            <w:r w:rsidRPr="00E624BB">
              <w:rPr>
                <w:rFonts w:ascii="Arial" w:hAnsi="Arial" w:cs="Arial"/>
              </w:rPr>
              <w:t>7.</w:t>
            </w:r>
          </w:p>
        </w:tc>
        <w:tc>
          <w:tcPr>
            <w:tcW w:w="8425" w:type="dxa"/>
          </w:tcPr>
          <w:p w:rsidR="003E76B5" w:rsidRPr="00D63AAF" w:rsidRDefault="00DF6075" w:rsidP="003E76B5">
            <w:pPr>
              <w:tabs>
                <w:tab w:val="left" w:pos="3180"/>
              </w:tabs>
              <w:rPr>
                <w:rFonts w:ascii="Arial" w:hAnsi="Arial" w:cs="Arial"/>
                <w:b/>
              </w:rPr>
            </w:pPr>
            <w:r w:rsidRPr="00D63AAF">
              <w:rPr>
                <w:rFonts w:ascii="Arial" w:hAnsi="Arial" w:cs="Arial"/>
                <w:b/>
              </w:rPr>
              <w:t>Administrative and Community Matters:-</w:t>
            </w:r>
          </w:p>
          <w:p w:rsidR="00DF6075" w:rsidRDefault="00DF6075" w:rsidP="003E76B5">
            <w:pPr>
              <w:tabs>
                <w:tab w:val="left" w:pos="3180"/>
              </w:tabs>
              <w:rPr>
                <w:rFonts w:ascii="Arial" w:hAnsi="Arial" w:cs="Arial"/>
              </w:rPr>
            </w:pPr>
            <w:proofErr w:type="spellStart"/>
            <w:r>
              <w:rPr>
                <w:rFonts w:ascii="Arial" w:hAnsi="Arial" w:cs="Arial"/>
              </w:rPr>
              <w:t>i</w:t>
            </w:r>
            <w:proofErr w:type="spellEnd"/>
            <w:r>
              <w:rPr>
                <w:rFonts w:ascii="Arial" w:hAnsi="Arial" w:cs="Arial"/>
              </w:rPr>
              <w:t>) To discuss PCSO Funding for 2016/17.</w:t>
            </w:r>
          </w:p>
          <w:p w:rsidR="00DF6075" w:rsidRPr="00E624BB" w:rsidRDefault="00DF6075" w:rsidP="00D63AAF">
            <w:pPr>
              <w:tabs>
                <w:tab w:val="left" w:pos="3180"/>
              </w:tabs>
              <w:rPr>
                <w:rFonts w:ascii="Arial" w:hAnsi="Arial" w:cs="Arial"/>
              </w:rPr>
            </w:pPr>
            <w:r>
              <w:rPr>
                <w:rFonts w:ascii="Arial" w:hAnsi="Arial" w:cs="Arial"/>
              </w:rPr>
              <w:t>Cllr. Bowie who was present</w:t>
            </w:r>
            <w:r w:rsidR="00D63AAF">
              <w:rPr>
                <w:rFonts w:ascii="Arial" w:hAnsi="Arial" w:cs="Arial"/>
              </w:rPr>
              <w:t xml:space="preserve"> </w:t>
            </w:r>
            <w:r>
              <w:rPr>
                <w:rFonts w:ascii="Arial" w:hAnsi="Arial" w:cs="Arial"/>
              </w:rPr>
              <w:t>at the Joint Parish Council Meeting (between Bostock, Davenham and Moulton) on the 20</w:t>
            </w:r>
            <w:r w:rsidRPr="00DF6075">
              <w:rPr>
                <w:rFonts w:ascii="Arial" w:hAnsi="Arial" w:cs="Arial"/>
                <w:vertAlign w:val="superscript"/>
              </w:rPr>
              <w:t>th</w:t>
            </w:r>
            <w:r>
              <w:rPr>
                <w:rFonts w:ascii="Arial" w:hAnsi="Arial" w:cs="Arial"/>
              </w:rPr>
              <w:t xml:space="preserve"> January </w:t>
            </w:r>
            <w:r w:rsidR="00D63AAF">
              <w:rPr>
                <w:rFonts w:ascii="Arial" w:hAnsi="Arial" w:cs="Arial"/>
              </w:rPr>
              <w:t xml:space="preserve">2016, when this was discussed in more detail. Cllr. Bowie and Cllr. Harris had attended a meeting with Kingsmead asking if they would consider joining the agreement which currently exists between Davenham and Moulton.  This would result in Kingsmead having more of a say over problem areas such (as speed monitoring) and would mean each of the parish councils in the agreement would pay £4,000 each per annum. Kingsmead are wishing to clarify a few details with the Police before taking this to their next parish council meeting.  Cllr. </w:t>
            </w:r>
            <w:proofErr w:type="spellStart"/>
            <w:r w:rsidR="00D63AAF">
              <w:rPr>
                <w:rFonts w:ascii="Arial" w:hAnsi="Arial" w:cs="Arial"/>
              </w:rPr>
              <w:t>Weltman</w:t>
            </w:r>
            <w:proofErr w:type="spellEnd"/>
            <w:r w:rsidR="00D63AAF">
              <w:rPr>
                <w:rFonts w:ascii="Arial" w:hAnsi="Arial" w:cs="Arial"/>
              </w:rPr>
              <w:t xml:space="preserve"> will speak to Kingsmead Parish Council to see when a decision is likely to be made. </w:t>
            </w:r>
          </w:p>
        </w:tc>
      </w:tr>
      <w:tr w:rsidR="00D63AAF" w:rsidRPr="00E624BB" w:rsidTr="00F17D11">
        <w:tc>
          <w:tcPr>
            <w:tcW w:w="817" w:type="dxa"/>
          </w:tcPr>
          <w:p w:rsidR="00D63AAF" w:rsidRPr="000969AD" w:rsidRDefault="00D63AAF" w:rsidP="003E76B5">
            <w:pPr>
              <w:tabs>
                <w:tab w:val="left" w:pos="3180"/>
              </w:tabs>
              <w:rPr>
                <w:rFonts w:ascii="Arial" w:hAnsi="Arial" w:cs="Arial"/>
                <w:b/>
              </w:rPr>
            </w:pPr>
            <w:r w:rsidRPr="000969AD">
              <w:rPr>
                <w:rFonts w:ascii="Arial" w:hAnsi="Arial" w:cs="Arial"/>
                <w:b/>
              </w:rPr>
              <w:t>8</w:t>
            </w:r>
          </w:p>
        </w:tc>
        <w:tc>
          <w:tcPr>
            <w:tcW w:w="8425" w:type="dxa"/>
          </w:tcPr>
          <w:p w:rsidR="00D63AAF" w:rsidRDefault="00D63AAF" w:rsidP="003E76B5">
            <w:pPr>
              <w:tabs>
                <w:tab w:val="left" w:pos="3180"/>
              </w:tabs>
              <w:rPr>
                <w:rFonts w:ascii="Arial" w:hAnsi="Arial" w:cs="Arial"/>
                <w:b/>
              </w:rPr>
            </w:pPr>
            <w:r>
              <w:rPr>
                <w:rFonts w:ascii="Arial" w:hAnsi="Arial" w:cs="Arial"/>
                <w:b/>
              </w:rPr>
              <w:t>Planning:- to</w:t>
            </w:r>
          </w:p>
          <w:p w:rsidR="00D63AAF" w:rsidRDefault="00D63AAF" w:rsidP="003E76B5">
            <w:pPr>
              <w:tabs>
                <w:tab w:val="left" w:pos="3180"/>
              </w:tabs>
              <w:rPr>
                <w:rFonts w:ascii="Arial" w:hAnsi="Arial" w:cs="Arial"/>
                <w:b/>
              </w:rPr>
            </w:pPr>
          </w:p>
          <w:p w:rsidR="00D63AAF" w:rsidRDefault="00D63AAF" w:rsidP="003E76B5">
            <w:pPr>
              <w:tabs>
                <w:tab w:val="left" w:pos="3180"/>
              </w:tabs>
              <w:rPr>
                <w:rFonts w:ascii="Arial" w:hAnsi="Arial" w:cs="Arial"/>
                <w:b/>
              </w:rPr>
            </w:pPr>
            <w:proofErr w:type="spellStart"/>
            <w:r>
              <w:rPr>
                <w:rFonts w:ascii="Arial" w:hAnsi="Arial" w:cs="Arial"/>
                <w:b/>
              </w:rPr>
              <w:t>i</w:t>
            </w:r>
            <w:proofErr w:type="spellEnd"/>
            <w:r>
              <w:rPr>
                <w:rFonts w:ascii="Arial" w:hAnsi="Arial" w:cs="Arial"/>
                <w:b/>
              </w:rPr>
              <w:t>) Note comments made by the Planning Committee on recent Applications</w:t>
            </w:r>
          </w:p>
          <w:p w:rsidR="00D63AAF" w:rsidRPr="000969AD" w:rsidRDefault="000969AD" w:rsidP="003E76B5">
            <w:pPr>
              <w:tabs>
                <w:tab w:val="left" w:pos="3180"/>
              </w:tabs>
              <w:rPr>
                <w:rFonts w:ascii="Arial" w:hAnsi="Arial" w:cs="Arial"/>
              </w:rPr>
            </w:pPr>
            <w:r w:rsidRPr="000969AD">
              <w:rPr>
                <w:rFonts w:ascii="Arial" w:hAnsi="Arial" w:cs="Arial"/>
              </w:rPr>
              <w:t>None at present.</w:t>
            </w:r>
          </w:p>
          <w:p w:rsidR="000969AD" w:rsidRDefault="000969AD" w:rsidP="003E76B5">
            <w:pPr>
              <w:tabs>
                <w:tab w:val="left" w:pos="3180"/>
              </w:tabs>
              <w:rPr>
                <w:rFonts w:ascii="Arial" w:hAnsi="Arial" w:cs="Arial"/>
                <w:b/>
              </w:rPr>
            </w:pPr>
          </w:p>
          <w:p w:rsidR="00D63AAF" w:rsidRDefault="00D63AAF" w:rsidP="003E76B5">
            <w:pPr>
              <w:tabs>
                <w:tab w:val="left" w:pos="3180"/>
              </w:tabs>
              <w:rPr>
                <w:rFonts w:ascii="Arial" w:hAnsi="Arial" w:cs="Arial"/>
                <w:b/>
              </w:rPr>
            </w:pPr>
            <w:r>
              <w:rPr>
                <w:rFonts w:ascii="Arial" w:hAnsi="Arial" w:cs="Arial"/>
                <w:b/>
              </w:rPr>
              <w:t>ii) Note Planning Application Responses from Cheshire West and Chester Council</w:t>
            </w:r>
          </w:p>
          <w:p w:rsidR="00D63AAF" w:rsidRPr="000969AD" w:rsidRDefault="000969AD" w:rsidP="003E76B5">
            <w:pPr>
              <w:tabs>
                <w:tab w:val="left" w:pos="3180"/>
              </w:tabs>
              <w:rPr>
                <w:rFonts w:ascii="Arial" w:hAnsi="Arial" w:cs="Arial"/>
              </w:rPr>
            </w:pPr>
            <w:r w:rsidRPr="000969AD">
              <w:rPr>
                <w:rFonts w:ascii="Arial" w:hAnsi="Arial" w:cs="Arial"/>
              </w:rPr>
              <w:t>None at present.</w:t>
            </w:r>
          </w:p>
          <w:p w:rsidR="000969AD" w:rsidRDefault="000969AD" w:rsidP="003E76B5">
            <w:pPr>
              <w:tabs>
                <w:tab w:val="left" w:pos="3180"/>
              </w:tabs>
              <w:rPr>
                <w:rFonts w:ascii="Arial" w:hAnsi="Arial" w:cs="Arial"/>
                <w:b/>
              </w:rPr>
            </w:pPr>
          </w:p>
          <w:p w:rsidR="00D63AAF" w:rsidRPr="000969AD" w:rsidRDefault="00D63AAF" w:rsidP="003E76B5">
            <w:pPr>
              <w:tabs>
                <w:tab w:val="left" w:pos="3180"/>
              </w:tabs>
              <w:rPr>
                <w:rFonts w:ascii="Arial" w:hAnsi="Arial" w:cs="Arial"/>
              </w:rPr>
            </w:pPr>
            <w:r>
              <w:rPr>
                <w:rFonts w:ascii="Arial" w:hAnsi="Arial" w:cs="Arial"/>
                <w:b/>
              </w:rPr>
              <w:t>iii) Note Planning Applications advised, but not yet received</w:t>
            </w:r>
          </w:p>
          <w:p w:rsidR="00D63AAF" w:rsidRDefault="000969AD" w:rsidP="003E76B5">
            <w:pPr>
              <w:tabs>
                <w:tab w:val="left" w:pos="3180"/>
              </w:tabs>
              <w:rPr>
                <w:rFonts w:ascii="Arial" w:hAnsi="Arial" w:cs="Arial"/>
              </w:rPr>
            </w:pPr>
            <w:r w:rsidRPr="000969AD">
              <w:rPr>
                <w:rFonts w:ascii="Arial" w:hAnsi="Arial" w:cs="Arial"/>
              </w:rPr>
              <w:t>None at present.</w:t>
            </w:r>
          </w:p>
          <w:p w:rsidR="000969AD" w:rsidRPr="000969AD" w:rsidRDefault="000969AD" w:rsidP="003E76B5">
            <w:pPr>
              <w:tabs>
                <w:tab w:val="left" w:pos="3180"/>
              </w:tabs>
              <w:rPr>
                <w:rFonts w:ascii="Arial" w:hAnsi="Arial" w:cs="Arial"/>
              </w:rPr>
            </w:pPr>
          </w:p>
          <w:p w:rsidR="00D63AAF" w:rsidRDefault="00D63AAF" w:rsidP="003E76B5">
            <w:pPr>
              <w:tabs>
                <w:tab w:val="left" w:pos="3180"/>
              </w:tabs>
              <w:rPr>
                <w:rFonts w:ascii="Arial" w:hAnsi="Arial" w:cs="Arial"/>
                <w:b/>
              </w:rPr>
            </w:pPr>
            <w:r>
              <w:rPr>
                <w:rFonts w:ascii="Arial" w:hAnsi="Arial" w:cs="Arial"/>
                <w:b/>
              </w:rPr>
              <w:t xml:space="preserve">iv) Discuss issues relating to the </w:t>
            </w:r>
            <w:proofErr w:type="spellStart"/>
            <w:r>
              <w:rPr>
                <w:rFonts w:ascii="Arial" w:hAnsi="Arial" w:cs="Arial"/>
                <w:b/>
              </w:rPr>
              <w:t>Bovis</w:t>
            </w:r>
            <w:proofErr w:type="spellEnd"/>
            <w:r>
              <w:rPr>
                <w:rFonts w:ascii="Arial" w:hAnsi="Arial" w:cs="Arial"/>
                <w:b/>
              </w:rPr>
              <w:t xml:space="preserve"> Development off Beehive Lane</w:t>
            </w:r>
          </w:p>
          <w:p w:rsidR="00D63AAF" w:rsidRPr="0048587E" w:rsidRDefault="0048587E" w:rsidP="003E76B5">
            <w:pPr>
              <w:tabs>
                <w:tab w:val="left" w:pos="3180"/>
              </w:tabs>
              <w:rPr>
                <w:rFonts w:ascii="Arial" w:hAnsi="Arial" w:cs="Arial"/>
              </w:rPr>
            </w:pPr>
            <w:r w:rsidRPr="0048587E">
              <w:rPr>
                <w:rFonts w:ascii="Arial" w:hAnsi="Arial" w:cs="Arial"/>
              </w:rPr>
              <w:t xml:space="preserve">Cllr. Bowie recently attended a meeting with </w:t>
            </w:r>
            <w:proofErr w:type="spellStart"/>
            <w:r w:rsidRPr="0048587E">
              <w:rPr>
                <w:rFonts w:ascii="Arial" w:hAnsi="Arial" w:cs="Arial"/>
              </w:rPr>
              <w:t>Bovis</w:t>
            </w:r>
            <w:proofErr w:type="spellEnd"/>
            <w:r w:rsidRPr="0048587E">
              <w:rPr>
                <w:rFonts w:ascii="Arial" w:hAnsi="Arial" w:cs="Arial"/>
              </w:rPr>
              <w:t xml:space="preserve">.  One issue raised was regarding equipment being collected on a Sunday.  The group were assured that this was a ‘one-off’ so should not happen again.  There was also a breach on a Saturday but that was United Utilities but this was noted.  </w:t>
            </w:r>
          </w:p>
          <w:p w:rsidR="00706E07" w:rsidRDefault="0048587E" w:rsidP="00706E07">
            <w:pPr>
              <w:tabs>
                <w:tab w:val="left" w:pos="3180"/>
              </w:tabs>
              <w:rPr>
                <w:rFonts w:ascii="Arial" w:hAnsi="Arial" w:cs="Arial"/>
              </w:rPr>
            </w:pPr>
            <w:proofErr w:type="spellStart"/>
            <w:r w:rsidRPr="0048587E">
              <w:rPr>
                <w:rFonts w:ascii="Arial" w:hAnsi="Arial" w:cs="Arial"/>
              </w:rPr>
              <w:lastRenderedPageBreak/>
              <w:t>Bovis</w:t>
            </w:r>
            <w:proofErr w:type="spellEnd"/>
            <w:r w:rsidRPr="0048587E">
              <w:rPr>
                <w:rFonts w:ascii="Arial" w:hAnsi="Arial" w:cs="Arial"/>
              </w:rPr>
              <w:t xml:space="preserve"> </w:t>
            </w:r>
            <w:r w:rsidR="00706E07">
              <w:rPr>
                <w:rFonts w:ascii="Arial" w:hAnsi="Arial" w:cs="Arial"/>
              </w:rPr>
              <w:t xml:space="preserve">have issues with residents speeding down the Lane and </w:t>
            </w:r>
            <w:r w:rsidRPr="0048587E">
              <w:rPr>
                <w:rFonts w:ascii="Arial" w:hAnsi="Arial" w:cs="Arial"/>
              </w:rPr>
              <w:t>had recorded a resident tr</w:t>
            </w:r>
            <w:r w:rsidR="00706E07">
              <w:rPr>
                <w:rFonts w:ascii="Arial" w:hAnsi="Arial" w:cs="Arial"/>
              </w:rPr>
              <w:t>avelling down the lane at over 3</w:t>
            </w:r>
            <w:r w:rsidRPr="0048587E">
              <w:rPr>
                <w:rFonts w:ascii="Arial" w:hAnsi="Arial" w:cs="Arial"/>
              </w:rPr>
              <w:t xml:space="preserve">5mph (10mph speed limit).  Residents also need to abide by site rules. </w:t>
            </w:r>
            <w:r w:rsidR="00706E07">
              <w:rPr>
                <w:rFonts w:ascii="Arial" w:hAnsi="Arial" w:cs="Arial"/>
              </w:rPr>
              <w:t xml:space="preserve">A full time unskilled/agency worker will be put full time on the road.   A drainage ditch will be put in around the boundary of the field.  An 8ft closed timber fence will be put up around the site and will take a week to do. There will be a wire fence (with </w:t>
            </w:r>
            <w:proofErr w:type="spellStart"/>
            <w:r w:rsidR="00706E07">
              <w:rPr>
                <w:rFonts w:ascii="Arial" w:hAnsi="Arial" w:cs="Arial"/>
              </w:rPr>
              <w:t>Bovis</w:t>
            </w:r>
            <w:proofErr w:type="spellEnd"/>
            <w:r w:rsidR="00706E07">
              <w:rPr>
                <w:rFonts w:ascii="Arial" w:hAnsi="Arial" w:cs="Arial"/>
              </w:rPr>
              <w:t xml:space="preserve"> netting) erected down Beehive Lane to act as a windbreaker. </w:t>
            </w:r>
          </w:p>
          <w:p w:rsidR="00706E07" w:rsidRDefault="00706E07" w:rsidP="00706E07">
            <w:pPr>
              <w:tabs>
                <w:tab w:val="left" w:pos="3180"/>
              </w:tabs>
              <w:rPr>
                <w:rFonts w:ascii="Arial" w:hAnsi="Arial" w:cs="Arial"/>
              </w:rPr>
            </w:pPr>
          </w:p>
          <w:p w:rsidR="00706E07" w:rsidRDefault="00706E07" w:rsidP="00706E07">
            <w:pPr>
              <w:tabs>
                <w:tab w:val="left" w:pos="3180"/>
              </w:tabs>
              <w:rPr>
                <w:rFonts w:ascii="Arial" w:hAnsi="Arial" w:cs="Arial"/>
              </w:rPr>
            </w:pPr>
            <w:r>
              <w:rPr>
                <w:rFonts w:ascii="Arial" w:hAnsi="Arial" w:cs="Arial"/>
              </w:rPr>
              <w:t xml:space="preserve">Garry Ellis is to speak to </w:t>
            </w:r>
            <w:proofErr w:type="spellStart"/>
            <w:r>
              <w:rPr>
                <w:rFonts w:ascii="Arial" w:hAnsi="Arial" w:cs="Arial"/>
              </w:rPr>
              <w:t>Bovis</w:t>
            </w:r>
            <w:proofErr w:type="spellEnd"/>
            <w:r>
              <w:rPr>
                <w:rFonts w:ascii="Arial" w:hAnsi="Arial" w:cs="Arial"/>
              </w:rPr>
              <w:t xml:space="preserve"> to see if the footpath can be opened in the next few weeks. </w:t>
            </w:r>
          </w:p>
          <w:p w:rsidR="00706E07" w:rsidRDefault="00706E07" w:rsidP="00706E07">
            <w:pPr>
              <w:tabs>
                <w:tab w:val="left" w:pos="3180"/>
              </w:tabs>
              <w:rPr>
                <w:rFonts w:ascii="Arial" w:hAnsi="Arial" w:cs="Arial"/>
              </w:rPr>
            </w:pPr>
          </w:p>
          <w:p w:rsidR="00706E07" w:rsidRDefault="00706E07" w:rsidP="00706E07">
            <w:pPr>
              <w:tabs>
                <w:tab w:val="left" w:pos="3180"/>
              </w:tabs>
              <w:rPr>
                <w:rFonts w:ascii="Arial" w:hAnsi="Arial" w:cs="Arial"/>
              </w:rPr>
            </w:pPr>
            <w:r>
              <w:rPr>
                <w:rFonts w:ascii="Arial" w:hAnsi="Arial" w:cs="Arial"/>
              </w:rPr>
              <w:t xml:space="preserve">The area by Tall Trees is very muddy and some </w:t>
            </w:r>
            <w:proofErr w:type="spellStart"/>
            <w:r>
              <w:rPr>
                <w:rFonts w:ascii="Arial" w:hAnsi="Arial" w:cs="Arial"/>
              </w:rPr>
              <w:t>hardcore</w:t>
            </w:r>
            <w:proofErr w:type="spellEnd"/>
            <w:r>
              <w:rPr>
                <w:rFonts w:ascii="Arial" w:hAnsi="Arial" w:cs="Arial"/>
              </w:rPr>
              <w:t xml:space="preserve"> will be put down to help with this. </w:t>
            </w:r>
          </w:p>
          <w:p w:rsidR="00706E07" w:rsidRDefault="00706E07" w:rsidP="00706E07">
            <w:pPr>
              <w:tabs>
                <w:tab w:val="left" w:pos="3180"/>
              </w:tabs>
              <w:rPr>
                <w:rFonts w:ascii="Arial" w:hAnsi="Arial" w:cs="Arial"/>
              </w:rPr>
            </w:pPr>
          </w:p>
          <w:p w:rsidR="00706E07" w:rsidRDefault="00706E07" w:rsidP="00706E07">
            <w:pPr>
              <w:tabs>
                <w:tab w:val="left" w:pos="3180"/>
              </w:tabs>
              <w:rPr>
                <w:rFonts w:ascii="Arial" w:hAnsi="Arial" w:cs="Arial"/>
              </w:rPr>
            </w:pPr>
            <w:r>
              <w:rPr>
                <w:rFonts w:ascii="Arial" w:hAnsi="Arial" w:cs="Arial"/>
              </w:rPr>
              <w:t xml:space="preserve">Residents on Summerfield Drive were frustrated </w:t>
            </w:r>
            <w:r w:rsidR="002D2F0C">
              <w:rPr>
                <w:rFonts w:ascii="Arial" w:hAnsi="Arial" w:cs="Arial"/>
              </w:rPr>
              <w:t>because Unit</w:t>
            </w:r>
            <w:r>
              <w:rPr>
                <w:rFonts w:ascii="Arial" w:hAnsi="Arial" w:cs="Arial"/>
              </w:rPr>
              <w:t>ed Utilities were working there for a week and a half and did not advise residents of this.</w:t>
            </w:r>
            <w:r w:rsidR="002D2F0C">
              <w:rPr>
                <w:rFonts w:ascii="Arial" w:hAnsi="Arial" w:cs="Arial"/>
              </w:rPr>
              <w:t xml:space="preserve"> </w:t>
            </w:r>
            <w:r>
              <w:rPr>
                <w:rFonts w:ascii="Arial" w:hAnsi="Arial" w:cs="Arial"/>
              </w:rPr>
              <w:t>Some residents were unable to access their drives.</w:t>
            </w:r>
            <w:r w:rsidR="002D2F0C">
              <w:rPr>
                <w:rFonts w:ascii="Arial" w:hAnsi="Arial" w:cs="Arial"/>
              </w:rPr>
              <w:t xml:space="preserve"> </w:t>
            </w:r>
            <w:proofErr w:type="spellStart"/>
            <w:r w:rsidR="002D2F0C">
              <w:rPr>
                <w:rFonts w:ascii="Arial" w:hAnsi="Arial" w:cs="Arial"/>
              </w:rPr>
              <w:t>Bovis</w:t>
            </w:r>
            <w:proofErr w:type="spellEnd"/>
            <w:r w:rsidR="002D2F0C">
              <w:rPr>
                <w:rFonts w:ascii="Arial" w:hAnsi="Arial" w:cs="Arial"/>
              </w:rPr>
              <w:t xml:space="preserve"> have no control over United </w:t>
            </w:r>
            <w:proofErr w:type="spellStart"/>
            <w:r w:rsidR="002D2F0C">
              <w:rPr>
                <w:rFonts w:ascii="Arial" w:hAnsi="Arial" w:cs="Arial"/>
              </w:rPr>
              <w:t>Utilites</w:t>
            </w:r>
            <w:proofErr w:type="spellEnd"/>
            <w:r w:rsidR="002D2F0C">
              <w:rPr>
                <w:rFonts w:ascii="Arial" w:hAnsi="Arial" w:cs="Arial"/>
              </w:rPr>
              <w:t xml:space="preserve">. </w:t>
            </w:r>
          </w:p>
          <w:p w:rsidR="002D2F0C" w:rsidRDefault="002D2F0C" w:rsidP="00706E07">
            <w:pPr>
              <w:tabs>
                <w:tab w:val="left" w:pos="3180"/>
              </w:tabs>
              <w:rPr>
                <w:rFonts w:ascii="Arial" w:hAnsi="Arial" w:cs="Arial"/>
              </w:rPr>
            </w:pPr>
          </w:p>
          <w:p w:rsidR="002D2F0C" w:rsidRPr="0048587E" w:rsidRDefault="002D2F0C" w:rsidP="00706E07">
            <w:pPr>
              <w:tabs>
                <w:tab w:val="left" w:pos="3180"/>
              </w:tabs>
              <w:rPr>
                <w:rFonts w:ascii="Arial" w:hAnsi="Arial" w:cs="Arial"/>
              </w:rPr>
            </w:pPr>
            <w:r>
              <w:rPr>
                <w:rFonts w:ascii="Arial" w:hAnsi="Arial" w:cs="Arial"/>
              </w:rPr>
              <w:t>The next meeting is to be held on 25</w:t>
            </w:r>
            <w:r w:rsidRPr="002D2F0C">
              <w:rPr>
                <w:rFonts w:ascii="Arial" w:hAnsi="Arial" w:cs="Arial"/>
                <w:vertAlign w:val="superscript"/>
              </w:rPr>
              <w:t>th</w:t>
            </w:r>
            <w:r>
              <w:rPr>
                <w:rFonts w:ascii="Arial" w:hAnsi="Arial" w:cs="Arial"/>
              </w:rPr>
              <w:t xml:space="preserve"> February.  Cllr. Vernon or Cllr. Wood to attend.</w:t>
            </w:r>
          </w:p>
          <w:p w:rsidR="0048587E" w:rsidRPr="0048587E" w:rsidRDefault="0048587E" w:rsidP="003E76B5">
            <w:pPr>
              <w:tabs>
                <w:tab w:val="left" w:pos="3180"/>
              </w:tabs>
              <w:rPr>
                <w:rFonts w:ascii="Arial" w:hAnsi="Arial" w:cs="Arial"/>
              </w:rPr>
            </w:pPr>
          </w:p>
          <w:p w:rsidR="000969AD" w:rsidRPr="000969AD" w:rsidRDefault="00D63AAF" w:rsidP="003E76B5">
            <w:pPr>
              <w:tabs>
                <w:tab w:val="left" w:pos="3180"/>
              </w:tabs>
              <w:rPr>
                <w:rFonts w:ascii="Arial" w:hAnsi="Arial" w:cs="Arial"/>
              </w:rPr>
            </w:pPr>
            <w:r w:rsidRPr="00706E07">
              <w:rPr>
                <w:rFonts w:ascii="Arial" w:hAnsi="Arial" w:cs="Arial"/>
                <w:b/>
              </w:rPr>
              <w:t>v) Discuss issues relating to the Miller Homes Development off Jack Lane</w:t>
            </w:r>
            <w:r w:rsidR="0048587E" w:rsidRPr="00706E07">
              <w:rPr>
                <w:rFonts w:ascii="Arial" w:hAnsi="Arial" w:cs="Arial"/>
                <w:b/>
              </w:rPr>
              <w:t>.</w:t>
            </w:r>
            <w:r w:rsidR="0048587E">
              <w:rPr>
                <w:rFonts w:ascii="Arial" w:hAnsi="Arial" w:cs="Arial"/>
              </w:rPr>
              <w:t xml:space="preserve">  </w:t>
            </w:r>
            <w:r w:rsidR="000969AD" w:rsidRPr="000969AD">
              <w:rPr>
                <w:rFonts w:ascii="Arial" w:hAnsi="Arial" w:cs="Arial"/>
              </w:rPr>
              <w:t xml:space="preserve">No further information at the moment. </w:t>
            </w:r>
            <w:r w:rsidR="000969AD">
              <w:rPr>
                <w:rFonts w:ascii="Arial" w:hAnsi="Arial" w:cs="Arial"/>
              </w:rPr>
              <w:t xml:space="preserve">Some fencing has now gone up. </w:t>
            </w:r>
            <w:r w:rsidR="000969AD" w:rsidRPr="000969AD">
              <w:rPr>
                <w:rFonts w:ascii="Arial" w:hAnsi="Arial" w:cs="Arial"/>
              </w:rPr>
              <w:t xml:space="preserve"> It is thought that this will start in the spring.  There is a notice up however saying that the footpaths will be shut from 14</w:t>
            </w:r>
            <w:r w:rsidR="000969AD" w:rsidRPr="000969AD">
              <w:rPr>
                <w:rFonts w:ascii="Arial" w:hAnsi="Arial" w:cs="Arial"/>
                <w:vertAlign w:val="superscript"/>
              </w:rPr>
              <w:t>th</w:t>
            </w:r>
            <w:r w:rsidR="000969AD" w:rsidRPr="000969AD">
              <w:rPr>
                <w:rFonts w:ascii="Arial" w:hAnsi="Arial" w:cs="Arial"/>
              </w:rPr>
              <w:t xml:space="preserve"> February</w:t>
            </w:r>
            <w:r w:rsidR="000969AD">
              <w:rPr>
                <w:rFonts w:ascii="Arial" w:hAnsi="Arial" w:cs="Arial"/>
              </w:rPr>
              <w:t>.</w:t>
            </w:r>
            <w:r w:rsidR="000969AD" w:rsidRPr="000969AD">
              <w:rPr>
                <w:rFonts w:ascii="Arial" w:hAnsi="Arial" w:cs="Arial"/>
              </w:rPr>
              <w:t xml:space="preserve"> </w:t>
            </w:r>
          </w:p>
          <w:p w:rsidR="00D63AAF" w:rsidRDefault="00D63AAF" w:rsidP="003E76B5">
            <w:pPr>
              <w:tabs>
                <w:tab w:val="left" w:pos="3180"/>
              </w:tabs>
              <w:rPr>
                <w:rFonts w:ascii="Arial" w:hAnsi="Arial" w:cs="Arial"/>
                <w:b/>
              </w:rPr>
            </w:pPr>
          </w:p>
          <w:p w:rsidR="00D63AAF" w:rsidRDefault="00D63AAF" w:rsidP="003E76B5">
            <w:pPr>
              <w:tabs>
                <w:tab w:val="left" w:pos="3180"/>
              </w:tabs>
              <w:rPr>
                <w:rFonts w:ascii="Arial" w:hAnsi="Arial" w:cs="Arial"/>
                <w:b/>
              </w:rPr>
            </w:pPr>
            <w:r>
              <w:rPr>
                <w:rFonts w:ascii="Arial" w:hAnsi="Arial" w:cs="Arial"/>
                <w:b/>
              </w:rPr>
              <w:t>vi) Discuss any other Planning Related Issues</w:t>
            </w:r>
          </w:p>
          <w:p w:rsidR="000969AD" w:rsidRDefault="000969AD" w:rsidP="003E76B5">
            <w:pPr>
              <w:tabs>
                <w:tab w:val="left" w:pos="3180"/>
              </w:tabs>
              <w:rPr>
                <w:rFonts w:ascii="Arial" w:hAnsi="Arial" w:cs="Arial"/>
              </w:rPr>
            </w:pPr>
            <w:r w:rsidRPr="000969AD">
              <w:rPr>
                <w:rFonts w:ascii="Arial" w:hAnsi="Arial" w:cs="Arial"/>
              </w:rPr>
              <w:t>Cllr Wood raised the matter of the call for sites as part of the local plan part II and asked that Bostock, Davenham and Moulton get together to write a joint letter of disapproval on the sites highlighted.</w:t>
            </w:r>
            <w:r>
              <w:rPr>
                <w:rFonts w:ascii="Arial" w:hAnsi="Arial" w:cs="Arial"/>
              </w:rPr>
              <w:t xml:space="preserve"> Now we know about these sites we need to do something about this. </w:t>
            </w:r>
          </w:p>
          <w:p w:rsidR="000969AD" w:rsidRPr="000969AD" w:rsidRDefault="000969AD" w:rsidP="003E76B5">
            <w:pPr>
              <w:tabs>
                <w:tab w:val="left" w:pos="3180"/>
              </w:tabs>
              <w:rPr>
                <w:rFonts w:ascii="Arial" w:hAnsi="Arial" w:cs="Arial"/>
              </w:rPr>
            </w:pPr>
          </w:p>
        </w:tc>
      </w:tr>
      <w:tr w:rsidR="000969AD" w:rsidRPr="00E624BB" w:rsidTr="00F17D11">
        <w:tc>
          <w:tcPr>
            <w:tcW w:w="817" w:type="dxa"/>
          </w:tcPr>
          <w:p w:rsidR="000969AD" w:rsidRPr="000969AD" w:rsidRDefault="000969AD" w:rsidP="003E76B5">
            <w:pPr>
              <w:tabs>
                <w:tab w:val="left" w:pos="3180"/>
              </w:tabs>
              <w:rPr>
                <w:rFonts w:ascii="Arial" w:hAnsi="Arial" w:cs="Arial"/>
                <w:b/>
              </w:rPr>
            </w:pPr>
            <w:r w:rsidRPr="000969AD">
              <w:rPr>
                <w:rFonts w:ascii="Arial" w:hAnsi="Arial" w:cs="Arial"/>
                <w:b/>
              </w:rPr>
              <w:lastRenderedPageBreak/>
              <w:t>9.</w:t>
            </w:r>
          </w:p>
        </w:tc>
        <w:tc>
          <w:tcPr>
            <w:tcW w:w="8425" w:type="dxa"/>
          </w:tcPr>
          <w:p w:rsidR="000969AD" w:rsidRDefault="000969AD" w:rsidP="003E76B5">
            <w:pPr>
              <w:tabs>
                <w:tab w:val="left" w:pos="3180"/>
              </w:tabs>
              <w:rPr>
                <w:rFonts w:ascii="Arial" w:hAnsi="Arial" w:cs="Arial"/>
                <w:b/>
              </w:rPr>
            </w:pPr>
            <w:r>
              <w:rPr>
                <w:rFonts w:ascii="Arial" w:hAnsi="Arial" w:cs="Arial"/>
                <w:b/>
              </w:rPr>
              <w:t>Financial Matters:</w:t>
            </w:r>
          </w:p>
          <w:p w:rsidR="000969AD" w:rsidRDefault="000969AD" w:rsidP="003E76B5">
            <w:pPr>
              <w:tabs>
                <w:tab w:val="left" w:pos="3180"/>
              </w:tabs>
              <w:rPr>
                <w:rFonts w:ascii="Arial" w:hAnsi="Arial" w:cs="Arial"/>
                <w:b/>
              </w:rPr>
            </w:pPr>
            <w:r>
              <w:rPr>
                <w:rFonts w:ascii="Arial" w:hAnsi="Arial" w:cs="Arial"/>
                <w:b/>
              </w:rPr>
              <w:t>To approve payments due and to note income received.</w:t>
            </w:r>
          </w:p>
          <w:p w:rsidR="000969AD" w:rsidRDefault="000969AD" w:rsidP="003E76B5">
            <w:pPr>
              <w:tabs>
                <w:tab w:val="left" w:pos="3180"/>
              </w:tabs>
              <w:rPr>
                <w:rFonts w:ascii="Arial" w:hAnsi="Arial" w:cs="Arial"/>
                <w:b/>
              </w:rPr>
            </w:pPr>
          </w:p>
          <w:p w:rsidR="000969AD" w:rsidRPr="0048587E" w:rsidRDefault="000969AD" w:rsidP="003E76B5">
            <w:pPr>
              <w:tabs>
                <w:tab w:val="left" w:pos="3180"/>
              </w:tabs>
              <w:rPr>
                <w:rFonts w:ascii="Arial" w:hAnsi="Arial" w:cs="Arial"/>
              </w:rPr>
            </w:pPr>
            <w:r w:rsidRPr="0048587E">
              <w:rPr>
                <w:rFonts w:ascii="Arial" w:hAnsi="Arial" w:cs="Arial"/>
              </w:rPr>
              <w:t>P Sanders – Clerk Salary February £654.00</w:t>
            </w:r>
          </w:p>
          <w:p w:rsidR="000969AD" w:rsidRPr="0048587E" w:rsidRDefault="000969AD" w:rsidP="003E76B5">
            <w:pPr>
              <w:tabs>
                <w:tab w:val="left" w:pos="3180"/>
              </w:tabs>
              <w:rPr>
                <w:rFonts w:ascii="Arial" w:hAnsi="Arial" w:cs="Arial"/>
              </w:rPr>
            </w:pPr>
            <w:r w:rsidRPr="0048587E">
              <w:rPr>
                <w:rFonts w:ascii="Arial" w:hAnsi="Arial" w:cs="Arial"/>
              </w:rPr>
              <w:t>HMRC – PAYE + NI for PC – February £160.34</w:t>
            </w:r>
          </w:p>
          <w:p w:rsidR="000969AD" w:rsidRPr="0048587E" w:rsidRDefault="000969AD" w:rsidP="003E76B5">
            <w:pPr>
              <w:tabs>
                <w:tab w:val="left" w:pos="3180"/>
              </w:tabs>
              <w:rPr>
                <w:rFonts w:ascii="Arial" w:hAnsi="Arial" w:cs="Arial"/>
              </w:rPr>
            </w:pPr>
            <w:r w:rsidRPr="0048587E">
              <w:rPr>
                <w:rFonts w:ascii="Arial" w:hAnsi="Arial" w:cs="Arial"/>
              </w:rPr>
              <w:t xml:space="preserve">UK Mailing – Printing </w:t>
            </w:r>
            <w:r w:rsidR="0048587E" w:rsidRPr="0048587E">
              <w:rPr>
                <w:rFonts w:ascii="Arial" w:hAnsi="Arial" w:cs="Arial"/>
              </w:rPr>
              <w:t>Autumn</w:t>
            </w:r>
            <w:r w:rsidRPr="0048587E">
              <w:rPr>
                <w:rFonts w:ascii="Arial" w:hAnsi="Arial" w:cs="Arial"/>
              </w:rPr>
              <w:t xml:space="preserve"> 2015 Newsletter £154.79</w:t>
            </w:r>
          </w:p>
          <w:p w:rsidR="000969AD" w:rsidRPr="0048587E" w:rsidRDefault="000969AD" w:rsidP="003E76B5">
            <w:pPr>
              <w:tabs>
                <w:tab w:val="left" w:pos="3180"/>
              </w:tabs>
              <w:rPr>
                <w:rFonts w:ascii="Arial" w:hAnsi="Arial" w:cs="Arial"/>
              </w:rPr>
            </w:pPr>
            <w:r w:rsidRPr="0048587E">
              <w:rPr>
                <w:rFonts w:ascii="Arial" w:hAnsi="Arial" w:cs="Arial"/>
              </w:rPr>
              <w:t>PIAMS – Installation of Dog Grille at Toddlers Play Area - £1,141.78</w:t>
            </w:r>
          </w:p>
          <w:p w:rsidR="000969AD" w:rsidRPr="0048587E" w:rsidRDefault="000969AD" w:rsidP="003E76B5">
            <w:pPr>
              <w:tabs>
                <w:tab w:val="left" w:pos="3180"/>
              </w:tabs>
              <w:rPr>
                <w:rFonts w:ascii="Arial" w:hAnsi="Arial" w:cs="Arial"/>
              </w:rPr>
            </w:pPr>
            <w:r w:rsidRPr="0048587E">
              <w:rPr>
                <w:rFonts w:ascii="Arial" w:hAnsi="Arial" w:cs="Arial"/>
              </w:rPr>
              <w:t>Moulton Methodist Church – Room Hire - £75.00</w:t>
            </w:r>
          </w:p>
          <w:p w:rsidR="0048587E" w:rsidRPr="0048587E" w:rsidRDefault="0048587E" w:rsidP="003E76B5">
            <w:pPr>
              <w:tabs>
                <w:tab w:val="left" w:pos="3180"/>
              </w:tabs>
              <w:rPr>
                <w:rFonts w:ascii="Arial" w:hAnsi="Arial" w:cs="Arial"/>
              </w:rPr>
            </w:pPr>
            <w:r w:rsidRPr="0048587E">
              <w:rPr>
                <w:rFonts w:ascii="Arial" w:hAnsi="Arial" w:cs="Arial"/>
              </w:rPr>
              <w:t>PIAMS – Playground Inspection Fee £36.00</w:t>
            </w:r>
          </w:p>
          <w:p w:rsidR="0048587E" w:rsidRPr="0048587E" w:rsidRDefault="0048587E" w:rsidP="003E76B5">
            <w:pPr>
              <w:tabs>
                <w:tab w:val="left" w:pos="3180"/>
              </w:tabs>
              <w:rPr>
                <w:rFonts w:ascii="Arial" w:hAnsi="Arial" w:cs="Arial"/>
              </w:rPr>
            </w:pPr>
            <w:r w:rsidRPr="0048587E">
              <w:rPr>
                <w:rFonts w:ascii="Arial" w:hAnsi="Arial" w:cs="Arial"/>
              </w:rPr>
              <w:t>Northwich Town Council – Litter Picking - £176.40</w:t>
            </w:r>
          </w:p>
          <w:p w:rsidR="0048587E" w:rsidRPr="0048587E" w:rsidRDefault="0048587E" w:rsidP="003E76B5">
            <w:pPr>
              <w:tabs>
                <w:tab w:val="left" w:pos="3180"/>
              </w:tabs>
              <w:rPr>
                <w:rFonts w:ascii="Arial" w:hAnsi="Arial" w:cs="Arial"/>
              </w:rPr>
            </w:pPr>
            <w:proofErr w:type="spellStart"/>
            <w:r w:rsidRPr="0048587E">
              <w:rPr>
                <w:rFonts w:ascii="Arial" w:hAnsi="Arial" w:cs="Arial"/>
              </w:rPr>
              <w:t>ChALC</w:t>
            </w:r>
            <w:proofErr w:type="spellEnd"/>
            <w:r w:rsidRPr="0048587E">
              <w:rPr>
                <w:rFonts w:ascii="Arial" w:hAnsi="Arial" w:cs="Arial"/>
              </w:rPr>
              <w:t xml:space="preserve"> – Presentation (Planning) Entry Fee - £30.00</w:t>
            </w:r>
          </w:p>
          <w:p w:rsidR="000969AD" w:rsidRDefault="000969AD" w:rsidP="003E76B5">
            <w:pPr>
              <w:tabs>
                <w:tab w:val="left" w:pos="3180"/>
              </w:tabs>
              <w:rPr>
                <w:rFonts w:ascii="Arial" w:hAnsi="Arial" w:cs="Arial"/>
                <w:b/>
              </w:rPr>
            </w:pPr>
            <w:r>
              <w:rPr>
                <w:rFonts w:ascii="Arial" w:hAnsi="Arial" w:cs="Arial"/>
                <w:b/>
              </w:rPr>
              <w:t xml:space="preserve"> </w:t>
            </w:r>
          </w:p>
          <w:p w:rsidR="00706E07" w:rsidRDefault="00706E07" w:rsidP="003E76B5">
            <w:pPr>
              <w:tabs>
                <w:tab w:val="left" w:pos="3180"/>
              </w:tabs>
              <w:rPr>
                <w:rFonts w:ascii="Arial" w:hAnsi="Arial" w:cs="Arial"/>
                <w:b/>
              </w:rPr>
            </w:pPr>
            <w:r>
              <w:rPr>
                <w:rFonts w:ascii="Arial" w:hAnsi="Arial" w:cs="Arial"/>
                <w:b/>
              </w:rPr>
              <w:t xml:space="preserve">Payments above were approved. </w:t>
            </w:r>
          </w:p>
          <w:p w:rsidR="000969AD" w:rsidRDefault="000969AD" w:rsidP="003E76B5">
            <w:pPr>
              <w:tabs>
                <w:tab w:val="left" w:pos="3180"/>
              </w:tabs>
              <w:rPr>
                <w:rFonts w:ascii="Arial" w:hAnsi="Arial" w:cs="Arial"/>
                <w:b/>
              </w:rPr>
            </w:pPr>
          </w:p>
        </w:tc>
      </w:tr>
      <w:tr w:rsidR="000969AD" w:rsidRPr="00E624BB" w:rsidTr="00F17D11">
        <w:tc>
          <w:tcPr>
            <w:tcW w:w="817" w:type="dxa"/>
          </w:tcPr>
          <w:p w:rsidR="000969AD" w:rsidRPr="000969AD" w:rsidRDefault="000969AD" w:rsidP="003E76B5">
            <w:pPr>
              <w:tabs>
                <w:tab w:val="left" w:pos="3180"/>
              </w:tabs>
              <w:rPr>
                <w:rFonts w:ascii="Arial" w:hAnsi="Arial" w:cs="Arial"/>
                <w:b/>
              </w:rPr>
            </w:pPr>
            <w:r>
              <w:rPr>
                <w:rFonts w:ascii="Arial" w:hAnsi="Arial" w:cs="Arial"/>
                <w:b/>
              </w:rPr>
              <w:t>10.</w:t>
            </w:r>
          </w:p>
        </w:tc>
        <w:tc>
          <w:tcPr>
            <w:tcW w:w="8425" w:type="dxa"/>
          </w:tcPr>
          <w:p w:rsidR="000969AD" w:rsidRDefault="000969AD" w:rsidP="003E76B5">
            <w:pPr>
              <w:tabs>
                <w:tab w:val="left" w:pos="3180"/>
              </w:tabs>
              <w:rPr>
                <w:rFonts w:ascii="Arial" w:hAnsi="Arial" w:cs="Arial"/>
                <w:b/>
              </w:rPr>
            </w:pPr>
            <w:r>
              <w:rPr>
                <w:rFonts w:ascii="Arial" w:hAnsi="Arial" w:cs="Arial"/>
                <w:b/>
              </w:rPr>
              <w:t>To consider Correspondence received since the last Parish Council Meeting</w:t>
            </w:r>
          </w:p>
          <w:p w:rsidR="002D2F0C" w:rsidRDefault="002D2F0C" w:rsidP="003E76B5">
            <w:pPr>
              <w:tabs>
                <w:tab w:val="left" w:pos="3180"/>
              </w:tabs>
              <w:rPr>
                <w:rFonts w:ascii="Arial" w:hAnsi="Arial" w:cs="Arial"/>
              </w:rPr>
            </w:pPr>
            <w:r>
              <w:rPr>
                <w:rFonts w:ascii="Arial" w:hAnsi="Arial" w:cs="Arial"/>
              </w:rPr>
              <w:t>Correspondence noted in meeting pack but items discussed further were:</w:t>
            </w:r>
          </w:p>
          <w:p w:rsidR="002D2F0C" w:rsidRDefault="002D2F0C" w:rsidP="002D2F0C">
            <w:pPr>
              <w:pStyle w:val="ListParagraph"/>
              <w:numPr>
                <w:ilvl w:val="0"/>
                <w:numId w:val="2"/>
              </w:numPr>
              <w:tabs>
                <w:tab w:val="left" w:pos="3180"/>
              </w:tabs>
              <w:rPr>
                <w:rFonts w:ascii="Arial" w:hAnsi="Arial" w:cs="Arial"/>
              </w:rPr>
            </w:pPr>
            <w:r w:rsidRPr="002D2F0C">
              <w:rPr>
                <w:rFonts w:ascii="Arial" w:hAnsi="Arial" w:cs="Arial"/>
              </w:rPr>
              <w:t xml:space="preserve">Email from PCSO re Van on Regent </w:t>
            </w:r>
            <w:proofErr w:type="spellStart"/>
            <w:r w:rsidRPr="002D2F0C">
              <w:rPr>
                <w:rFonts w:ascii="Arial" w:hAnsi="Arial" w:cs="Arial"/>
              </w:rPr>
              <w:t>Stree</w:t>
            </w:r>
            <w:proofErr w:type="spellEnd"/>
            <w:r w:rsidRPr="002D2F0C">
              <w:rPr>
                <w:rFonts w:ascii="Arial" w:hAnsi="Arial" w:cs="Arial"/>
              </w:rPr>
              <w:t xml:space="preserve"> – PCSO Kevin McShane responded to say that there were no issues from a police prospective.</w:t>
            </w:r>
          </w:p>
          <w:p w:rsidR="002D2F0C" w:rsidRDefault="002D2F0C" w:rsidP="002D2F0C">
            <w:pPr>
              <w:pStyle w:val="ListParagraph"/>
              <w:numPr>
                <w:ilvl w:val="0"/>
                <w:numId w:val="2"/>
              </w:numPr>
              <w:tabs>
                <w:tab w:val="left" w:pos="3180"/>
              </w:tabs>
              <w:rPr>
                <w:rFonts w:ascii="Arial" w:hAnsi="Arial" w:cs="Arial"/>
              </w:rPr>
            </w:pPr>
            <w:r>
              <w:rPr>
                <w:rFonts w:ascii="Arial" w:hAnsi="Arial" w:cs="Arial"/>
              </w:rPr>
              <w:t xml:space="preserve">An email was received from Paul Lambert Mini Dribblers – re: a request to use the Playing Field and MUGA for Football Coaching.   A request for </w:t>
            </w:r>
            <w:r>
              <w:rPr>
                <w:rFonts w:ascii="Arial" w:hAnsi="Arial" w:cs="Arial"/>
              </w:rPr>
              <w:lastRenderedPageBreak/>
              <w:t xml:space="preserve">path resurfacing was also requested.  It was decided that more information was required </w:t>
            </w:r>
          </w:p>
          <w:p w:rsidR="002D2F0C" w:rsidRDefault="002D2F0C" w:rsidP="002D2F0C">
            <w:pPr>
              <w:pStyle w:val="ListParagraph"/>
              <w:numPr>
                <w:ilvl w:val="0"/>
                <w:numId w:val="2"/>
              </w:numPr>
              <w:tabs>
                <w:tab w:val="left" w:pos="3180"/>
              </w:tabs>
              <w:rPr>
                <w:rFonts w:ascii="Arial" w:hAnsi="Arial" w:cs="Arial"/>
              </w:rPr>
            </w:pPr>
            <w:r>
              <w:rPr>
                <w:rFonts w:ascii="Arial" w:hAnsi="Arial" w:cs="Arial"/>
              </w:rPr>
              <w:t>Moulton Crow Fair – Permission was asked to hold the Fair on 9</w:t>
            </w:r>
            <w:r w:rsidRPr="002D2F0C">
              <w:rPr>
                <w:rFonts w:ascii="Arial" w:hAnsi="Arial" w:cs="Arial"/>
                <w:vertAlign w:val="superscript"/>
              </w:rPr>
              <w:t>th</w:t>
            </w:r>
            <w:r>
              <w:rPr>
                <w:rFonts w:ascii="Arial" w:hAnsi="Arial" w:cs="Arial"/>
              </w:rPr>
              <w:t xml:space="preserve"> July 1pm – 10pm (set up from 8am).Councillors all in agreement with this subject to the usual terms and insurance documents being provided. </w:t>
            </w:r>
          </w:p>
          <w:p w:rsidR="002D2F0C" w:rsidRDefault="002D2F0C" w:rsidP="002D2F0C">
            <w:pPr>
              <w:pStyle w:val="ListParagraph"/>
              <w:numPr>
                <w:ilvl w:val="0"/>
                <w:numId w:val="2"/>
              </w:numPr>
              <w:tabs>
                <w:tab w:val="left" w:pos="3180"/>
              </w:tabs>
              <w:rPr>
                <w:rFonts w:ascii="Arial" w:hAnsi="Arial" w:cs="Arial"/>
              </w:rPr>
            </w:pPr>
            <w:r>
              <w:rPr>
                <w:rFonts w:ascii="Arial" w:hAnsi="Arial" w:cs="Arial"/>
              </w:rPr>
              <w:t>Community Pride Competition Entry – All in favour of entering the competition again.  Entries must be received by 11</w:t>
            </w:r>
            <w:r w:rsidRPr="002D2F0C">
              <w:rPr>
                <w:rFonts w:ascii="Arial" w:hAnsi="Arial" w:cs="Arial"/>
                <w:vertAlign w:val="superscript"/>
              </w:rPr>
              <w:t>th</w:t>
            </w:r>
            <w:r>
              <w:rPr>
                <w:rFonts w:ascii="Arial" w:hAnsi="Arial" w:cs="Arial"/>
              </w:rPr>
              <w:t xml:space="preserve"> March 2016.</w:t>
            </w:r>
          </w:p>
          <w:p w:rsidR="002D2F0C" w:rsidRDefault="002D2F0C" w:rsidP="002D2F0C">
            <w:pPr>
              <w:pStyle w:val="ListParagraph"/>
              <w:numPr>
                <w:ilvl w:val="0"/>
                <w:numId w:val="2"/>
              </w:numPr>
              <w:tabs>
                <w:tab w:val="left" w:pos="3180"/>
              </w:tabs>
              <w:rPr>
                <w:rFonts w:ascii="Arial" w:hAnsi="Arial" w:cs="Arial"/>
              </w:rPr>
            </w:pPr>
            <w:r>
              <w:rPr>
                <w:rFonts w:ascii="Arial" w:hAnsi="Arial" w:cs="Arial"/>
              </w:rPr>
              <w:t xml:space="preserve">Clean for the </w:t>
            </w:r>
            <w:proofErr w:type="gramStart"/>
            <w:r>
              <w:rPr>
                <w:rFonts w:ascii="Arial" w:hAnsi="Arial" w:cs="Arial"/>
              </w:rPr>
              <w:t>Queen  -</w:t>
            </w:r>
            <w:proofErr w:type="gramEnd"/>
            <w:r>
              <w:rPr>
                <w:rFonts w:ascii="Arial" w:hAnsi="Arial" w:cs="Arial"/>
              </w:rPr>
              <w:t xml:space="preserve"> Litter removal groups required for the weekend 4-6</w:t>
            </w:r>
            <w:r w:rsidRPr="002D2F0C">
              <w:rPr>
                <w:rFonts w:ascii="Arial" w:hAnsi="Arial" w:cs="Arial"/>
                <w:vertAlign w:val="superscript"/>
              </w:rPr>
              <w:t>th</w:t>
            </w:r>
            <w:r>
              <w:rPr>
                <w:rFonts w:ascii="Arial" w:hAnsi="Arial" w:cs="Arial"/>
              </w:rPr>
              <w:t xml:space="preserve"> March.  Too short notice to do much about this but it was suggested Cubs may wish to get involved.  It was generally thought to be a good idea and something to probably do at a later date in the year</w:t>
            </w:r>
            <w:r w:rsidR="00326AA1">
              <w:rPr>
                <w:rFonts w:ascii="Arial" w:hAnsi="Arial" w:cs="Arial"/>
              </w:rPr>
              <w:t>.</w:t>
            </w:r>
          </w:p>
          <w:p w:rsidR="00326AA1" w:rsidRDefault="001B7438" w:rsidP="002D2F0C">
            <w:pPr>
              <w:pStyle w:val="ListParagraph"/>
              <w:numPr>
                <w:ilvl w:val="0"/>
                <w:numId w:val="2"/>
              </w:numPr>
              <w:tabs>
                <w:tab w:val="left" w:pos="3180"/>
              </w:tabs>
              <w:rPr>
                <w:rFonts w:ascii="Arial" w:hAnsi="Arial" w:cs="Arial"/>
              </w:rPr>
            </w:pPr>
            <w:r>
              <w:rPr>
                <w:rFonts w:ascii="Arial" w:hAnsi="Arial" w:cs="Arial"/>
              </w:rPr>
              <w:t xml:space="preserve">A resident had complained about the state of the verges and cars being parked everywhere.  Some people it was noted do not seem to use their driveways and buses cannot get past. There is nothing much the PC can do on this matter other than refer it to CWAC. </w:t>
            </w:r>
          </w:p>
          <w:p w:rsidR="001B7438" w:rsidRDefault="001B7438" w:rsidP="002D2F0C">
            <w:pPr>
              <w:pStyle w:val="ListParagraph"/>
              <w:numPr>
                <w:ilvl w:val="0"/>
                <w:numId w:val="2"/>
              </w:numPr>
              <w:tabs>
                <w:tab w:val="left" w:pos="3180"/>
              </w:tabs>
              <w:rPr>
                <w:rFonts w:ascii="Arial" w:hAnsi="Arial" w:cs="Arial"/>
              </w:rPr>
            </w:pPr>
            <w:r>
              <w:rPr>
                <w:rFonts w:ascii="Arial" w:hAnsi="Arial" w:cs="Arial"/>
              </w:rPr>
              <w:t xml:space="preserve">An email was received regarding the allotment plots (Regent St).  The PC will soon be holding a residents meeting to discuss this area further. </w:t>
            </w:r>
          </w:p>
          <w:p w:rsidR="002D2F0C" w:rsidRDefault="002D2F0C" w:rsidP="003E76B5">
            <w:pPr>
              <w:tabs>
                <w:tab w:val="left" w:pos="3180"/>
              </w:tabs>
              <w:rPr>
                <w:rFonts w:ascii="Arial" w:hAnsi="Arial" w:cs="Arial"/>
              </w:rPr>
            </w:pPr>
          </w:p>
          <w:p w:rsidR="002D2F0C" w:rsidRPr="002D2F0C" w:rsidRDefault="002D2F0C" w:rsidP="003E76B5">
            <w:pPr>
              <w:tabs>
                <w:tab w:val="left" w:pos="3180"/>
              </w:tabs>
              <w:rPr>
                <w:rFonts w:ascii="Arial" w:hAnsi="Arial" w:cs="Arial"/>
              </w:rPr>
            </w:pPr>
          </w:p>
        </w:tc>
      </w:tr>
      <w:tr w:rsidR="000969AD" w:rsidRPr="00E624BB" w:rsidTr="00F17D11">
        <w:tc>
          <w:tcPr>
            <w:tcW w:w="817" w:type="dxa"/>
          </w:tcPr>
          <w:p w:rsidR="000969AD" w:rsidRDefault="000969AD" w:rsidP="003E76B5">
            <w:pPr>
              <w:tabs>
                <w:tab w:val="left" w:pos="3180"/>
              </w:tabs>
              <w:rPr>
                <w:rFonts w:ascii="Arial" w:hAnsi="Arial" w:cs="Arial"/>
                <w:b/>
              </w:rPr>
            </w:pPr>
            <w:r>
              <w:rPr>
                <w:rFonts w:ascii="Arial" w:hAnsi="Arial" w:cs="Arial"/>
                <w:b/>
              </w:rPr>
              <w:lastRenderedPageBreak/>
              <w:t>11.</w:t>
            </w:r>
          </w:p>
        </w:tc>
        <w:tc>
          <w:tcPr>
            <w:tcW w:w="8425" w:type="dxa"/>
          </w:tcPr>
          <w:p w:rsidR="000969AD" w:rsidRDefault="000969AD" w:rsidP="003E76B5">
            <w:pPr>
              <w:tabs>
                <w:tab w:val="left" w:pos="3180"/>
              </w:tabs>
              <w:rPr>
                <w:rFonts w:ascii="Arial" w:hAnsi="Arial" w:cs="Arial"/>
                <w:b/>
              </w:rPr>
            </w:pPr>
            <w:r>
              <w:rPr>
                <w:rFonts w:ascii="Arial" w:hAnsi="Arial" w:cs="Arial"/>
                <w:b/>
              </w:rPr>
              <w:t>To receive reports from Councillors and the Parish Clerk.</w:t>
            </w:r>
          </w:p>
          <w:p w:rsidR="001B7438" w:rsidRDefault="001B7438" w:rsidP="001B7438">
            <w:pPr>
              <w:tabs>
                <w:tab w:val="left" w:pos="3180"/>
              </w:tabs>
              <w:rPr>
                <w:rFonts w:ascii="Arial" w:hAnsi="Arial" w:cs="Arial"/>
              </w:rPr>
            </w:pPr>
            <w:r w:rsidRPr="001B7438">
              <w:rPr>
                <w:rFonts w:ascii="Arial" w:hAnsi="Arial" w:cs="Arial"/>
              </w:rPr>
              <w:t xml:space="preserve">Cllr. Bowie had recently attended a </w:t>
            </w:r>
            <w:proofErr w:type="spellStart"/>
            <w:r w:rsidRPr="001B7438">
              <w:rPr>
                <w:rFonts w:ascii="Arial" w:hAnsi="Arial" w:cs="Arial"/>
              </w:rPr>
              <w:t>ChALC</w:t>
            </w:r>
            <w:proofErr w:type="spellEnd"/>
            <w:r w:rsidRPr="001B7438">
              <w:rPr>
                <w:rFonts w:ascii="Arial" w:hAnsi="Arial" w:cs="Arial"/>
              </w:rPr>
              <w:t xml:space="preserve"> Planning Course.  This was more a reinforcement of knowledge and an insight to the mood on the planning front.  Cllr. Bowie will forward the presentation slides to Councillors. </w:t>
            </w:r>
          </w:p>
          <w:p w:rsidR="001B7438" w:rsidRDefault="001B7438" w:rsidP="001B7438">
            <w:pPr>
              <w:tabs>
                <w:tab w:val="left" w:pos="3180"/>
              </w:tabs>
              <w:rPr>
                <w:rFonts w:ascii="Arial" w:hAnsi="Arial" w:cs="Arial"/>
              </w:rPr>
            </w:pPr>
          </w:p>
          <w:p w:rsidR="001B7438" w:rsidRDefault="001B7438" w:rsidP="001B7438">
            <w:pPr>
              <w:tabs>
                <w:tab w:val="left" w:pos="3180"/>
              </w:tabs>
              <w:rPr>
                <w:rFonts w:ascii="Arial" w:hAnsi="Arial" w:cs="Arial"/>
              </w:rPr>
            </w:pPr>
            <w:r>
              <w:rPr>
                <w:rFonts w:ascii="Arial" w:hAnsi="Arial" w:cs="Arial"/>
              </w:rPr>
              <w:t xml:space="preserve">Ruby Grant – Milne Homes were running a competition to get an area of a village revamped.  Moulton were shortlisted but did not get enough votes.  </w:t>
            </w:r>
          </w:p>
          <w:p w:rsidR="001B7438" w:rsidRDefault="001B7438" w:rsidP="001B7438">
            <w:pPr>
              <w:tabs>
                <w:tab w:val="left" w:pos="3180"/>
              </w:tabs>
              <w:rPr>
                <w:rFonts w:ascii="Arial" w:hAnsi="Arial" w:cs="Arial"/>
              </w:rPr>
            </w:pPr>
          </w:p>
          <w:p w:rsidR="001B7438" w:rsidRPr="001B7438" w:rsidRDefault="001B7438" w:rsidP="001B7438">
            <w:pPr>
              <w:tabs>
                <w:tab w:val="left" w:pos="3180"/>
              </w:tabs>
              <w:rPr>
                <w:rFonts w:ascii="Arial" w:hAnsi="Arial" w:cs="Arial"/>
              </w:rPr>
            </w:pPr>
            <w:r>
              <w:rPr>
                <w:rFonts w:ascii="Arial" w:hAnsi="Arial" w:cs="Arial"/>
              </w:rPr>
              <w:t xml:space="preserve">Cllr. Vernon reported an issue with Pot Holes at the bottom of Chapel Lane.  These were reported in the Summer but are still there and are much worse and dangerous. </w:t>
            </w:r>
          </w:p>
        </w:tc>
      </w:tr>
      <w:tr w:rsidR="000969AD" w:rsidRPr="00E624BB" w:rsidTr="00F17D11">
        <w:tc>
          <w:tcPr>
            <w:tcW w:w="817" w:type="dxa"/>
          </w:tcPr>
          <w:p w:rsidR="000969AD" w:rsidRDefault="000969AD" w:rsidP="003E76B5">
            <w:pPr>
              <w:tabs>
                <w:tab w:val="left" w:pos="3180"/>
              </w:tabs>
              <w:rPr>
                <w:rFonts w:ascii="Arial" w:hAnsi="Arial" w:cs="Arial"/>
                <w:b/>
              </w:rPr>
            </w:pPr>
            <w:r>
              <w:rPr>
                <w:rFonts w:ascii="Arial" w:hAnsi="Arial" w:cs="Arial"/>
                <w:b/>
              </w:rPr>
              <w:t>12.</w:t>
            </w:r>
          </w:p>
        </w:tc>
        <w:tc>
          <w:tcPr>
            <w:tcW w:w="8425" w:type="dxa"/>
          </w:tcPr>
          <w:p w:rsidR="000969AD" w:rsidRDefault="001B7438" w:rsidP="003E76B5">
            <w:pPr>
              <w:tabs>
                <w:tab w:val="left" w:pos="3180"/>
              </w:tabs>
              <w:rPr>
                <w:rFonts w:ascii="Arial" w:hAnsi="Arial" w:cs="Arial"/>
                <w:b/>
              </w:rPr>
            </w:pPr>
            <w:r>
              <w:rPr>
                <w:rFonts w:ascii="Arial" w:hAnsi="Arial" w:cs="Arial"/>
                <w:b/>
              </w:rPr>
              <w:t xml:space="preserve">The Public Session ended at 21.40pm. </w:t>
            </w:r>
          </w:p>
        </w:tc>
      </w:tr>
    </w:tbl>
    <w:p w:rsidR="003E76B5" w:rsidRPr="00E624BB" w:rsidRDefault="003E76B5" w:rsidP="003E76B5">
      <w:pPr>
        <w:tabs>
          <w:tab w:val="left" w:pos="3180"/>
        </w:tabs>
        <w:rPr>
          <w:rFonts w:ascii="Arial" w:hAnsi="Arial" w:cs="Arial"/>
        </w:rPr>
      </w:pPr>
    </w:p>
    <w:p w:rsidR="003E76B5" w:rsidRPr="00E624BB" w:rsidRDefault="003E76B5" w:rsidP="003E76B5">
      <w:pPr>
        <w:rPr>
          <w:rFonts w:ascii="Arial" w:hAnsi="Arial" w:cs="Arial"/>
        </w:rPr>
      </w:pPr>
    </w:p>
    <w:p w:rsidR="003E76B5" w:rsidRPr="00E624BB" w:rsidRDefault="003E76B5" w:rsidP="003E76B5">
      <w:pPr>
        <w:rPr>
          <w:rFonts w:ascii="Arial" w:hAnsi="Arial" w:cs="Arial"/>
        </w:rPr>
      </w:pPr>
    </w:p>
    <w:p w:rsidR="006367EC" w:rsidRPr="00E624BB" w:rsidRDefault="00E76CC1" w:rsidP="003E76B5">
      <w:pPr>
        <w:rPr>
          <w:rFonts w:ascii="Arial" w:hAnsi="Arial" w:cs="Arial"/>
        </w:rPr>
      </w:pPr>
    </w:p>
    <w:sectPr w:rsidR="006367EC" w:rsidRPr="00E624B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CC1" w:rsidRDefault="00E76CC1" w:rsidP="003E76B5">
      <w:pPr>
        <w:spacing w:after="0" w:line="240" w:lineRule="auto"/>
      </w:pPr>
      <w:r>
        <w:separator/>
      </w:r>
    </w:p>
  </w:endnote>
  <w:endnote w:type="continuationSeparator" w:id="0">
    <w:p w:rsidR="00E76CC1" w:rsidRDefault="00E76CC1" w:rsidP="003E7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CC1" w:rsidRDefault="00E76CC1" w:rsidP="003E76B5">
      <w:pPr>
        <w:spacing w:after="0" w:line="240" w:lineRule="auto"/>
      </w:pPr>
      <w:r>
        <w:separator/>
      </w:r>
    </w:p>
  </w:footnote>
  <w:footnote w:type="continuationSeparator" w:id="0">
    <w:p w:rsidR="00E76CC1" w:rsidRDefault="00E76CC1" w:rsidP="003E7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6B5" w:rsidRPr="00F17D11" w:rsidRDefault="003E76B5">
    <w:pPr>
      <w:pStyle w:val="Header"/>
      <w:rPr>
        <w:rFonts w:ascii="Arial" w:hAnsi="Arial" w:cs="Arial"/>
        <w:sz w:val="32"/>
        <w:szCs w:val="32"/>
      </w:rPr>
    </w:pPr>
    <w:r w:rsidRPr="00F17D11">
      <w:rPr>
        <w:rFonts w:ascii="Arial" w:hAnsi="Arial" w:cs="Arial"/>
        <w:sz w:val="32"/>
        <w:szCs w:val="32"/>
      </w:rPr>
      <w:t>Moulton Parish Council Parish Council Meeting held at Moulton Village Hall on Monday 8</w:t>
    </w:r>
    <w:r w:rsidRPr="00F17D11">
      <w:rPr>
        <w:rFonts w:ascii="Arial" w:hAnsi="Arial" w:cs="Arial"/>
        <w:sz w:val="32"/>
        <w:szCs w:val="32"/>
        <w:vertAlign w:val="superscript"/>
      </w:rPr>
      <w:t>th</w:t>
    </w:r>
    <w:r w:rsidRPr="00F17D11">
      <w:rPr>
        <w:rFonts w:ascii="Arial" w:hAnsi="Arial" w:cs="Arial"/>
        <w:sz w:val="32"/>
        <w:szCs w:val="32"/>
      </w:rPr>
      <w:t xml:space="preserve"> February commencing at 7.45pm.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C6679"/>
    <w:multiLevelType w:val="hybridMultilevel"/>
    <w:tmpl w:val="0A2E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2D757F"/>
    <w:multiLevelType w:val="hybridMultilevel"/>
    <w:tmpl w:val="C5B2D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B5"/>
    <w:rsid w:val="00006E8F"/>
    <w:rsid w:val="000969AD"/>
    <w:rsid w:val="001B7438"/>
    <w:rsid w:val="002D2F0C"/>
    <w:rsid w:val="00326AA1"/>
    <w:rsid w:val="003E76B5"/>
    <w:rsid w:val="0048587E"/>
    <w:rsid w:val="00517B0C"/>
    <w:rsid w:val="00524162"/>
    <w:rsid w:val="00525023"/>
    <w:rsid w:val="00641FA6"/>
    <w:rsid w:val="00706E07"/>
    <w:rsid w:val="00763650"/>
    <w:rsid w:val="008849A2"/>
    <w:rsid w:val="00943EAE"/>
    <w:rsid w:val="0098132E"/>
    <w:rsid w:val="009A3A8C"/>
    <w:rsid w:val="00AB5456"/>
    <w:rsid w:val="00D63AAF"/>
    <w:rsid w:val="00DF6075"/>
    <w:rsid w:val="00E624BB"/>
    <w:rsid w:val="00E76CC1"/>
    <w:rsid w:val="00F17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148AB-4C14-45E5-86DE-DA34AA78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7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6B5"/>
  </w:style>
  <w:style w:type="paragraph" w:styleId="Footer">
    <w:name w:val="footer"/>
    <w:basedOn w:val="Normal"/>
    <w:link w:val="FooterChar"/>
    <w:uiPriority w:val="99"/>
    <w:unhideWhenUsed/>
    <w:rsid w:val="003E7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6B5"/>
  </w:style>
  <w:style w:type="paragraph" w:styleId="ListParagraph">
    <w:name w:val="List Paragraph"/>
    <w:basedOn w:val="Normal"/>
    <w:uiPriority w:val="34"/>
    <w:qFormat/>
    <w:rsid w:val="00006E8F"/>
    <w:pPr>
      <w:ind w:left="720"/>
      <w:contextualSpacing/>
    </w:pPr>
  </w:style>
  <w:style w:type="paragraph" w:styleId="BalloonText">
    <w:name w:val="Balloon Text"/>
    <w:basedOn w:val="Normal"/>
    <w:link w:val="BalloonTextChar"/>
    <w:uiPriority w:val="99"/>
    <w:semiHidden/>
    <w:unhideWhenUsed/>
    <w:rsid w:val="00641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77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davenham</dc:creator>
  <cp:lastModifiedBy>Phil Sanders</cp:lastModifiedBy>
  <cp:revision>4</cp:revision>
  <cp:lastPrinted>2016-03-02T15:41:00Z</cp:lastPrinted>
  <dcterms:created xsi:type="dcterms:W3CDTF">2016-02-29T08:35:00Z</dcterms:created>
  <dcterms:modified xsi:type="dcterms:W3CDTF">2016-03-02T16:26:00Z</dcterms:modified>
</cp:coreProperties>
</file>